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AA58" w14:textId="77777777" w:rsidR="00FA0363" w:rsidRPr="00FA0363" w:rsidRDefault="00FA0363" w:rsidP="009A44CC">
      <w:pPr>
        <w:pStyle w:val="JudulArtikel"/>
      </w:pPr>
      <w:r w:rsidRPr="00FA0363">
        <w:t xml:space="preserve">JUDUL ARTIKEL (Times New Roman, </w:t>
      </w:r>
      <w:proofErr w:type="spellStart"/>
      <w:r w:rsidRPr="00FA0363">
        <w:t>Ukuran</w:t>
      </w:r>
      <w:proofErr w:type="spellEnd"/>
      <w:r w:rsidRPr="00FA0363">
        <w:t xml:space="preserve"> 13, KAPITAL, Bold)</w:t>
      </w:r>
    </w:p>
    <w:p w14:paraId="54B5F182" w14:textId="68F57489" w:rsidR="00FA0363" w:rsidRDefault="00FA0363" w:rsidP="009A44CC">
      <w:pPr>
        <w:pStyle w:val="ArticleTitle"/>
      </w:pPr>
      <w:r w:rsidRPr="00FA0363">
        <w:t>(Article Title (in English), Italic, Bold, First Word using Capital, 1 space after)</w:t>
      </w:r>
    </w:p>
    <w:p w14:paraId="260DA61B" w14:textId="2CEF2566" w:rsidR="00FA0363" w:rsidRDefault="00FA0363" w:rsidP="009A44CC"/>
    <w:p w14:paraId="23B235F0" w14:textId="7AB4A7A7" w:rsidR="00FA0363" w:rsidRPr="009A44CC" w:rsidRDefault="00FA0363" w:rsidP="009A44CC">
      <w:pPr>
        <w:pStyle w:val="Identitas"/>
      </w:pPr>
      <w:r w:rsidRPr="009A44CC">
        <w:t xml:space="preserve">Nama </w:t>
      </w:r>
      <w:proofErr w:type="spellStart"/>
      <w:r w:rsidRPr="009A44CC">
        <w:t>Penulis</w:t>
      </w:r>
      <w:proofErr w:type="spellEnd"/>
      <w:r w:rsidRPr="009A44CC">
        <w:t xml:space="preserve"> 1; Nama </w:t>
      </w:r>
      <w:proofErr w:type="spellStart"/>
      <w:r w:rsidRPr="009A44CC">
        <w:t>Penulis</w:t>
      </w:r>
      <w:proofErr w:type="spellEnd"/>
      <w:r w:rsidRPr="009A44CC">
        <w:t xml:space="preserve"> 2; </w:t>
      </w:r>
      <w:proofErr w:type="spellStart"/>
      <w:r w:rsidRPr="009A44CC">
        <w:t>dst</w:t>
      </w:r>
      <w:proofErr w:type="spellEnd"/>
    </w:p>
    <w:p w14:paraId="0D170E70" w14:textId="670638DF" w:rsidR="00FA0363" w:rsidRPr="009A44CC" w:rsidRDefault="00FA0363" w:rsidP="009A44CC">
      <w:pPr>
        <w:pStyle w:val="Identitas"/>
      </w:pPr>
      <w:proofErr w:type="spellStart"/>
      <w:r w:rsidRPr="009A44CC">
        <w:t>Afiliasi</w:t>
      </w:r>
      <w:proofErr w:type="spellEnd"/>
      <w:r w:rsidRPr="009A44CC">
        <w:t xml:space="preserve"> </w:t>
      </w:r>
      <w:proofErr w:type="spellStart"/>
      <w:r w:rsidRPr="009A44CC">
        <w:t>Penulis</w:t>
      </w:r>
      <w:proofErr w:type="spellEnd"/>
      <w:r w:rsidR="00C916C0">
        <w:t xml:space="preserve"> 1; </w:t>
      </w:r>
      <w:proofErr w:type="spellStart"/>
      <w:r w:rsidR="00C916C0">
        <w:t>Afiliasi</w:t>
      </w:r>
      <w:proofErr w:type="spellEnd"/>
      <w:r w:rsidR="00C916C0">
        <w:t xml:space="preserve"> </w:t>
      </w:r>
      <w:proofErr w:type="spellStart"/>
      <w:r w:rsidR="00C916C0">
        <w:t>Penulis</w:t>
      </w:r>
      <w:proofErr w:type="spellEnd"/>
      <w:r w:rsidR="00C916C0">
        <w:t xml:space="preserve"> 2; </w:t>
      </w:r>
      <w:proofErr w:type="spellStart"/>
      <w:r w:rsidR="00C916C0">
        <w:t>dst</w:t>
      </w:r>
      <w:proofErr w:type="spellEnd"/>
    </w:p>
    <w:p w14:paraId="6FFDE5E0" w14:textId="2AC9349E" w:rsidR="00FA0363" w:rsidRPr="009A44CC" w:rsidRDefault="00C916C0" w:rsidP="009A44CC">
      <w:pPr>
        <w:pStyle w:val="Identitas"/>
      </w:pPr>
      <w:hyperlink r:id="rId8" w:history="1">
        <w:r w:rsidRPr="00EB046F">
          <w:rPr>
            <w:rStyle w:val="Hyperlink"/>
          </w:rPr>
          <w:t>Email@email.com</w:t>
        </w:r>
      </w:hyperlink>
      <w:r>
        <w:t xml:space="preserve"> </w:t>
      </w:r>
    </w:p>
    <w:p w14:paraId="09B96A1A" w14:textId="47BD9B0C" w:rsidR="00FA0363" w:rsidRDefault="00FA0363" w:rsidP="009A44CC"/>
    <w:p w14:paraId="4FF1EEC2" w14:textId="77777777" w:rsidR="006F5346" w:rsidRDefault="006F5346" w:rsidP="009A44CC"/>
    <w:p w14:paraId="7A66662A" w14:textId="3A1001ED" w:rsidR="00FA0363" w:rsidRDefault="00FA0363" w:rsidP="009A44CC">
      <w:pPr>
        <w:pStyle w:val="ArticleTitle"/>
      </w:pPr>
      <w:r w:rsidRPr="00FA0363">
        <w:t>ABSTRACT</w:t>
      </w:r>
    </w:p>
    <w:p w14:paraId="23D84DD0" w14:textId="0991FCE3" w:rsidR="00FA0363" w:rsidRPr="00FA0363" w:rsidRDefault="00FA0363" w:rsidP="009A44CC">
      <w:pPr>
        <w:pStyle w:val="Italic"/>
      </w:pPr>
      <w:r w:rsidRPr="00FA0363">
        <w:t xml:space="preserve">Type abstract in English here. (Times New Roman, 11, italic). Abstract should be no longer than 200 words, giving </w:t>
      </w:r>
      <w:r w:rsidR="00C353D9" w:rsidRPr="00FA0363">
        <w:t>a summary</w:t>
      </w:r>
      <w:r w:rsidRPr="00FA0363">
        <w:t xml:space="preserve"> of </w:t>
      </w:r>
      <w:r w:rsidRPr="009A44CC">
        <w:t>the</w:t>
      </w:r>
      <w:r w:rsidRPr="00FA0363">
        <w:t xml:space="preserve"> content covering objective, method, result, conclusions, and suggestion. Do not include artwork, tables, or references to other parts of the paper or to the reference listing at the end. The abstract should be typed in Indonesian and English. </w:t>
      </w:r>
    </w:p>
    <w:p w14:paraId="25C5BF82" w14:textId="0F2A7490" w:rsidR="00FA0363" w:rsidRDefault="00FA0363" w:rsidP="009A44CC">
      <w:pPr>
        <w:pStyle w:val="ItalicBold"/>
      </w:pPr>
      <w:r w:rsidRPr="00FA0363">
        <w:t>Keywords: author guidelines</w:t>
      </w:r>
      <w:r>
        <w:t>;</w:t>
      </w:r>
      <w:r w:rsidRPr="00FA0363">
        <w:t xml:space="preserve"> law journal</w:t>
      </w:r>
      <w:r>
        <w:t>;</w:t>
      </w:r>
      <w:r w:rsidRPr="00FA0363">
        <w:t xml:space="preserve"> article template</w:t>
      </w:r>
      <w:r>
        <w:t>.</w:t>
      </w:r>
      <w:r w:rsidRPr="00FA0363">
        <w:t xml:space="preserve"> </w:t>
      </w:r>
      <w:r w:rsidRPr="00FA0363">
        <w:sym w:font="Wingdings" w:char="F0DF"/>
      </w:r>
      <w:r>
        <w:t xml:space="preserve"> </w:t>
      </w:r>
      <w:r w:rsidRPr="00FA0363">
        <w:t>Describes the scope of the study and the terms of the underlying implementation research, containing the indexed written in Indonesian and English at least 3 words maximum 5 words.</w:t>
      </w:r>
    </w:p>
    <w:p w14:paraId="4E2DF7AA" w14:textId="548318A3" w:rsidR="00FA0363" w:rsidRDefault="00FA0363" w:rsidP="009A44CC"/>
    <w:p w14:paraId="445503ED" w14:textId="12AE0F05" w:rsidR="00FA0363" w:rsidRDefault="00FA0363" w:rsidP="009A44CC">
      <w:pPr>
        <w:pStyle w:val="JudulArtikel"/>
      </w:pPr>
      <w:r>
        <w:t>ABSTRAK</w:t>
      </w:r>
    </w:p>
    <w:p w14:paraId="75079D56" w14:textId="77777777" w:rsidR="00FA0363" w:rsidRDefault="00FA0363" w:rsidP="009A44CC">
      <w:proofErr w:type="spellStart"/>
      <w:r>
        <w:t>Ketik</w:t>
      </w:r>
      <w:proofErr w:type="spellEnd"/>
      <w:r>
        <w:t xml:space="preserve"> </w:t>
      </w:r>
      <w:proofErr w:type="spellStart"/>
      <w:r>
        <w:t>abstrak</w:t>
      </w:r>
      <w:proofErr w:type="spellEnd"/>
      <w:r>
        <w:t xml:space="preserve"> </w:t>
      </w:r>
      <w:proofErr w:type="spellStart"/>
      <w:r>
        <w:t>dalam</w:t>
      </w:r>
      <w:proofErr w:type="spellEnd"/>
      <w:r>
        <w:t xml:space="preserve"> </w:t>
      </w:r>
      <w:proofErr w:type="spellStart"/>
      <w:r>
        <w:t>bahasa</w:t>
      </w:r>
      <w:proofErr w:type="spellEnd"/>
      <w:r>
        <w:t xml:space="preserve"> Indonesia di </w:t>
      </w:r>
      <w:proofErr w:type="spellStart"/>
      <w:r>
        <w:t>sini</w:t>
      </w:r>
      <w:proofErr w:type="spellEnd"/>
      <w:r>
        <w:t xml:space="preserve">. (Times New Roman, 11). </w:t>
      </w:r>
      <w:proofErr w:type="spellStart"/>
      <w:r>
        <w:t>Abstrak</w:t>
      </w:r>
      <w:proofErr w:type="spellEnd"/>
      <w:r>
        <w:t xml:space="preserve"> </w:t>
      </w:r>
      <w:proofErr w:type="spellStart"/>
      <w:r>
        <w:t>tidak</w:t>
      </w:r>
      <w:proofErr w:type="spellEnd"/>
      <w:r>
        <w:t xml:space="preserve"> </w:t>
      </w:r>
      <w:proofErr w:type="spellStart"/>
      <w:r>
        <w:t>lebih</w:t>
      </w:r>
      <w:proofErr w:type="spellEnd"/>
      <w:r>
        <w:t xml:space="preserve"> </w:t>
      </w:r>
      <w:proofErr w:type="spellStart"/>
      <w:r>
        <w:t>dari</w:t>
      </w:r>
      <w:proofErr w:type="spellEnd"/>
      <w:r>
        <w:t xml:space="preserve"> 200 kata, </w:t>
      </w:r>
      <w:proofErr w:type="spellStart"/>
      <w:r>
        <w:t>memberikan</w:t>
      </w:r>
      <w:proofErr w:type="spellEnd"/>
      <w:r>
        <w:t xml:space="preserve"> </w:t>
      </w:r>
      <w:proofErr w:type="spellStart"/>
      <w:r>
        <w:t>ringkasan</w:t>
      </w:r>
      <w:proofErr w:type="spellEnd"/>
      <w:r>
        <w:t xml:space="preserve"> </w:t>
      </w:r>
      <w:proofErr w:type="spellStart"/>
      <w:r w:rsidRPr="009A44CC">
        <w:t>singkat</w:t>
      </w:r>
      <w:proofErr w:type="spellEnd"/>
      <w:r>
        <w:t xml:space="preserve"> </w:t>
      </w:r>
      <w:proofErr w:type="spellStart"/>
      <w:r>
        <w:t>dari</w:t>
      </w:r>
      <w:proofErr w:type="spellEnd"/>
      <w:r>
        <w:t xml:space="preserve"> </w:t>
      </w:r>
      <w:proofErr w:type="spellStart"/>
      <w:r>
        <w:t>isi</w:t>
      </w:r>
      <w:proofErr w:type="spellEnd"/>
      <w:r>
        <w:t xml:space="preserve"> yang </w:t>
      </w:r>
      <w:proofErr w:type="spellStart"/>
      <w:r>
        <w:t>memuat</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tujuan</w:t>
      </w:r>
      <w:proofErr w:type="spellEnd"/>
      <w:r>
        <w:t xml:space="preserve">, </w:t>
      </w:r>
      <w:proofErr w:type="spellStart"/>
      <w:r>
        <w:t>kegunaan</w:t>
      </w:r>
      <w:proofErr w:type="spellEnd"/>
      <w:r>
        <w:t xml:space="preserve">, </w:t>
      </w:r>
      <w:proofErr w:type="spellStart"/>
      <w:r>
        <w:t>metode</w:t>
      </w:r>
      <w:proofErr w:type="spellEnd"/>
      <w:r>
        <w:t xml:space="preserve">, </w:t>
      </w:r>
      <w:proofErr w:type="spellStart"/>
      <w:r>
        <w:t>analisis</w:t>
      </w:r>
      <w:proofErr w:type="spellEnd"/>
      <w:r>
        <w:t xml:space="preserve"> dan </w:t>
      </w:r>
      <w:proofErr w:type="spellStart"/>
      <w:r>
        <w:t>pembahasan</w:t>
      </w:r>
      <w:proofErr w:type="spellEnd"/>
      <w:r>
        <w:t xml:space="preserve">, </w:t>
      </w:r>
      <w:proofErr w:type="spellStart"/>
      <w:r>
        <w:t>kesimpulan</w:t>
      </w:r>
      <w:proofErr w:type="spellEnd"/>
      <w:r>
        <w:t xml:space="preserve">, dan saran. </w:t>
      </w:r>
      <w:proofErr w:type="spellStart"/>
      <w:r>
        <w:t>Jangan</w:t>
      </w:r>
      <w:proofErr w:type="spellEnd"/>
      <w:r>
        <w:t xml:space="preserve"> </w:t>
      </w:r>
      <w:proofErr w:type="spellStart"/>
      <w:r>
        <w:t>menyertakan</w:t>
      </w:r>
      <w:proofErr w:type="spellEnd"/>
      <w:r>
        <w:t xml:space="preserve"> </w:t>
      </w:r>
      <w:proofErr w:type="spellStart"/>
      <w:r>
        <w:t>gambar</w:t>
      </w:r>
      <w:proofErr w:type="spellEnd"/>
      <w:r>
        <w:t xml:space="preserve">, </w:t>
      </w:r>
      <w:proofErr w:type="spellStart"/>
      <w:r>
        <w:t>tabel</w:t>
      </w:r>
      <w:proofErr w:type="spellEnd"/>
      <w:r>
        <w:t xml:space="preserve">, </w:t>
      </w:r>
      <w:proofErr w:type="spellStart"/>
      <w:r>
        <w:t>atau</w:t>
      </w:r>
      <w:proofErr w:type="spellEnd"/>
      <w:r>
        <w:t xml:space="preserve"> </w:t>
      </w:r>
      <w:proofErr w:type="spellStart"/>
      <w:r>
        <w:t>referensi</w:t>
      </w:r>
      <w:proofErr w:type="spellEnd"/>
      <w:r>
        <w:t xml:space="preserve"> </w:t>
      </w:r>
      <w:proofErr w:type="spellStart"/>
      <w:r>
        <w:t>ke</w:t>
      </w:r>
      <w:proofErr w:type="spellEnd"/>
      <w:r>
        <w:t xml:space="preserve"> </w:t>
      </w:r>
      <w:proofErr w:type="spellStart"/>
      <w:r>
        <w:t>bagian</w:t>
      </w:r>
      <w:proofErr w:type="spellEnd"/>
      <w:r>
        <w:t xml:space="preserve"> lain </w:t>
      </w:r>
      <w:proofErr w:type="spellStart"/>
      <w:r>
        <w:t>dari</w:t>
      </w:r>
      <w:proofErr w:type="spellEnd"/>
      <w:r>
        <w:t xml:space="preserve"> </w:t>
      </w:r>
      <w:proofErr w:type="spellStart"/>
      <w:r>
        <w:t>kertas</w:t>
      </w:r>
      <w:proofErr w:type="spellEnd"/>
      <w:r>
        <w:t xml:space="preserve"> </w:t>
      </w:r>
      <w:proofErr w:type="spellStart"/>
      <w:r>
        <w:t>atau</w:t>
      </w:r>
      <w:proofErr w:type="spellEnd"/>
      <w:r>
        <w:t xml:space="preserve"> </w:t>
      </w:r>
      <w:proofErr w:type="spellStart"/>
      <w:r>
        <w:t>ke</w:t>
      </w:r>
      <w:proofErr w:type="spellEnd"/>
      <w:r>
        <w:t xml:space="preserve"> daftar </w:t>
      </w:r>
      <w:proofErr w:type="spellStart"/>
      <w:r>
        <w:t>referensi</w:t>
      </w:r>
      <w:proofErr w:type="spellEnd"/>
      <w:r>
        <w:t xml:space="preserve"> di </w:t>
      </w:r>
      <w:proofErr w:type="spellStart"/>
      <w:r>
        <w:t>akhir</w:t>
      </w:r>
      <w:proofErr w:type="spellEnd"/>
      <w:r>
        <w:t xml:space="preserve">. </w:t>
      </w:r>
      <w:proofErr w:type="spellStart"/>
      <w:r>
        <w:t>Abstrak</w:t>
      </w:r>
      <w:proofErr w:type="spellEnd"/>
      <w:r>
        <w:t xml:space="preserve"> </w:t>
      </w:r>
      <w:proofErr w:type="spellStart"/>
      <w:r>
        <w:t>harus</w:t>
      </w:r>
      <w:proofErr w:type="spellEnd"/>
      <w:r>
        <w:t xml:space="preserve"> </w:t>
      </w:r>
      <w:proofErr w:type="spellStart"/>
      <w:r>
        <w:t>diketik</w:t>
      </w:r>
      <w:proofErr w:type="spellEnd"/>
      <w:r>
        <w:t xml:space="preserve"> </w:t>
      </w:r>
      <w:proofErr w:type="spellStart"/>
      <w:r>
        <w:t>dalam</w:t>
      </w:r>
      <w:proofErr w:type="spellEnd"/>
      <w:r>
        <w:t xml:space="preserve"> </w:t>
      </w:r>
      <w:proofErr w:type="spellStart"/>
      <w:r>
        <w:t>bahasa</w:t>
      </w:r>
      <w:proofErr w:type="spellEnd"/>
      <w:r>
        <w:t xml:space="preserve"> Indonesia dan </w:t>
      </w:r>
      <w:proofErr w:type="spellStart"/>
      <w:r>
        <w:t>bahasa</w:t>
      </w:r>
      <w:proofErr w:type="spellEnd"/>
      <w:r>
        <w:t xml:space="preserve"> </w:t>
      </w:r>
      <w:proofErr w:type="spellStart"/>
      <w:r>
        <w:t>Inggris</w:t>
      </w:r>
      <w:proofErr w:type="spellEnd"/>
      <w:r>
        <w:t xml:space="preserve">. </w:t>
      </w:r>
    </w:p>
    <w:p w14:paraId="6272415C" w14:textId="11EC0FE3" w:rsidR="00FA0363" w:rsidRDefault="00FA0363" w:rsidP="009A44CC">
      <w:pPr>
        <w:pStyle w:val="Bold"/>
      </w:pPr>
      <w:r w:rsidRPr="00FA0363">
        <w:t xml:space="preserve">Kata </w:t>
      </w:r>
      <w:proofErr w:type="spellStart"/>
      <w:r w:rsidRPr="00FA0363">
        <w:t>Kunci</w:t>
      </w:r>
      <w:proofErr w:type="spellEnd"/>
      <w:r w:rsidRPr="00FA0363">
        <w:t xml:space="preserve">: </w:t>
      </w:r>
      <w:proofErr w:type="spellStart"/>
      <w:r w:rsidRPr="00FA0363">
        <w:t>penulis</w:t>
      </w:r>
      <w:proofErr w:type="spellEnd"/>
      <w:r>
        <w:t>;</w:t>
      </w:r>
      <w:r w:rsidRPr="00FA0363">
        <w:t xml:space="preserve"> </w:t>
      </w:r>
      <w:proofErr w:type="spellStart"/>
      <w:r w:rsidRPr="00FA0363">
        <w:t>hukum</w:t>
      </w:r>
      <w:proofErr w:type="spellEnd"/>
      <w:r>
        <w:t>;</w:t>
      </w:r>
      <w:r w:rsidRPr="00FA0363">
        <w:t xml:space="preserve"> template </w:t>
      </w:r>
      <w:proofErr w:type="spellStart"/>
      <w:r w:rsidRPr="00FA0363">
        <w:t>artikel</w:t>
      </w:r>
      <w:proofErr w:type="spellEnd"/>
      <w:r w:rsidRPr="00FA0363">
        <w:t xml:space="preserve"> </w:t>
      </w:r>
      <w:r>
        <w:sym w:font="Wingdings" w:char="F0DF"/>
      </w:r>
      <w:r>
        <w:t xml:space="preserve"> </w:t>
      </w:r>
      <w:proofErr w:type="spellStart"/>
      <w:r w:rsidRPr="00FA0363">
        <w:t>Menggambarkan</w:t>
      </w:r>
      <w:proofErr w:type="spellEnd"/>
      <w:r w:rsidRPr="00FA0363">
        <w:t xml:space="preserve"> </w:t>
      </w:r>
      <w:proofErr w:type="spellStart"/>
      <w:r w:rsidRPr="00FA0363">
        <w:t>ranah</w:t>
      </w:r>
      <w:proofErr w:type="spellEnd"/>
      <w:r w:rsidRPr="00FA0363">
        <w:t xml:space="preserve"> </w:t>
      </w:r>
      <w:proofErr w:type="spellStart"/>
      <w:r w:rsidRPr="00FA0363">
        <w:t>masalah</w:t>
      </w:r>
      <w:proofErr w:type="spellEnd"/>
      <w:r w:rsidRPr="00FA0363">
        <w:t xml:space="preserve"> yang </w:t>
      </w:r>
      <w:proofErr w:type="spellStart"/>
      <w:r w:rsidRPr="00FA0363">
        <w:t>diteliti</w:t>
      </w:r>
      <w:proofErr w:type="spellEnd"/>
      <w:r w:rsidRPr="00FA0363">
        <w:t xml:space="preserve"> dan </w:t>
      </w:r>
      <w:proofErr w:type="spellStart"/>
      <w:r w:rsidRPr="00FA0363">
        <w:t>istilah</w:t>
      </w:r>
      <w:proofErr w:type="spellEnd"/>
      <w:r w:rsidRPr="00FA0363">
        <w:t xml:space="preserve"> </w:t>
      </w:r>
      <w:proofErr w:type="spellStart"/>
      <w:r w:rsidRPr="00FA0363">
        <w:t>pokok</w:t>
      </w:r>
      <w:proofErr w:type="spellEnd"/>
      <w:r w:rsidRPr="00FA0363">
        <w:t xml:space="preserve"> yang </w:t>
      </w:r>
      <w:proofErr w:type="spellStart"/>
      <w:r w:rsidRPr="00FA0363">
        <w:t>mendasari</w:t>
      </w:r>
      <w:proofErr w:type="spellEnd"/>
      <w:r w:rsidRPr="00FA0363">
        <w:t xml:space="preserve"> </w:t>
      </w:r>
      <w:proofErr w:type="spellStart"/>
      <w:r w:rsidRPr="00FA0363">
        <w:t>pelaksanaan</w:t>
      </w:r>
      <w:proofErr w:type="spellEnd"/>
      <w:r w:rsidRPr="00FA0363">
        <w:t xml:space="preserve"> </w:t>
      </w:r>
      <w:proofErr w:type="spellStart"/>
      <w:r w:rsidRPr="00FA0363">
        <w:t>penelitian</w:t>
      </w:r>
      <w:proofErr w:type="spellEnd"/>
      <w:r w:rsidRPr="00FA0363">
        <w:t xml:space="preserve">, </w:t>
      </w:r>
      <w:proofErr w:type="spellStart"/>
      <w:r w:rsidRPr="00FA0363">
        <w:t>mengandung</w:t>
      </w:r>
      <w:proofErr w:type="spellEnd"/>
      <w:r w:rsidRPr="00FA0363">
        <w:t xml:space="preserve"> yang </w:t>
      </w:r>
      <w:proofErr w:type="spellStart"/>
      <w:r w:rsidRPr="00FA0363">
        <w:t>diindekskan</w:t>
      </w:r>
      <w:proofErr w:type="spellEnd"/>
      <w:r w:rsidRPr="00FA0363">
        <w:t xml:space="preserve"> </w:t>
      </w:r>
      <w:proofErr w:type="spellStart"/>
      <w:r w:rsidRPr="00FA0363">
        <w:t>ditulis</w:t>
      </w:r>
      <w:proofErr w:type="spellEnd"/>
      <w:r w:rsidRPr="00FA0363">
        <w:t xml:space="preserve"> </w:t>
      </w:r>
      <w:proofErr w:type="spellStart"/>
      <w:r w:rsidRPr="00FA0363">
        <w:t>dalam</w:t>
      </w:r>
      <w:proofErr w:type="spellEnd"/>
      <w:r w:rsidRPr="00FA0363">
        <w:t xml:space="preserve"> </w:t>
      </w:r>
      <w:proofErr w:type="spellStart"/>
      <w:r w:rsidRPr="00FA0363">
        <w:t>bahasa</w:t>
      </w:r>
      <w:proofErr w:type="spellEnd"/>
      <w:r w:rsidRPr="00FA0363">
        <w:t xml:space="preserve"> Indonesia dan </w:t>
      </w:r>
      <w:proofErr w:type="spellStart"/>
      <w:r w:rsidRPr="00FA0363">
        <w:t>Inggris</w:t>
      </w:r>
      <w:proofErr w:type="spellEnd"/>
      <w:r w:rsidRPr="00FA0363">
        <w:t xml:space="preserve"> minimal 3 kata </w:t>
      </w:r>
      <w:proofErr w:type="spellStart"/>
      <w:r w:rsidRPr="00FA0363">
        <w:t>maksimal</w:t>
      </w:r>
      <w:proofErr w:type="spellEnd"/>
      <w:r w:rsidRPr="00FA0363">
        <w:t xml:space="preserve"> 5 kata.</w:t>
      </w:r>
    </w:p>
    <w:p w14:paraId="07A1037B" w14:textId="77777777" w:rsidR="001E6769" w:rsidRDefault="001E6769" w:rsidP="009A44CC">
      <w:pPr>
        <w:pStyle w:val="Bab"/>
      </w:pPr>
    </w:p>
    <w:p w14:paraId="034D4E33" w14:textId="77777777" w:rsidR="001E6769" w:rsidRDefault="001E6769" w:rsidP="009A44CC">
      <w:pPr>
        <w:pStyle w:val="Bab"/>
      </w:pPr>
    </w:p>
    <w:p w14:paraId="0F073C6D" w14:textId="678563AA" w:rsidR="006F5346" w:rsidRDefault="006F5346" w:rsidP="009A44CC">
      <w:pPr>
        <w:pStyle w:val="Bab"/>
        <w:sectPr w:rsidR="006F5346" w:rsidSect="00FA0363">
          <w:pgSz w:w="11906" w:h="16838"/>
          <w:pgMar w:top="1701" w:right="1134" w:bottom="1134" w:left="1134" w:header="709" w:footer="709" w:gutter="0"/>
          <w:cols w:space="708"/>
          <w:docGrid w:linePitch="360"/>
        </w:sectPr>
      </w:pPr>
    </w:p>
    <w:p w14:paraId="25A1964E" w14:textId="51BB06F8" w:rsidR="00FA0363" w:rsidRDefault="00FA0363" w:rsidP="009A44CC">
      <w:pPr>
        <w:pStyle w:val="Bab"/>
      </w:pPr>
      <w:r w:rsidRPr="00FA0363">
        <w:t>PENDAHULUAN (font 13pt)</w:t>
      </w:r>
    </w:p>
    <w:p w14:paraId="5795E1F7" w14:textId="77777777" w:rsidR="00FA0363" w:rsidRDefault="00FA0363" w:rsidP="009A44CC">
      <w:pPr>
        <w:pStyle w:val="Paragraf"/>
      </w:pPr>
      <w:proofErr w:type="spellStart"/>
      <w:r>
        <w:t>Pendahuluan</w:t>
      </w:r>
      <w:proofErr w:type="spellEnd"/>
      <w:r>
        <w:t xml:space="preserve"> </w:t>
      </w:r>
      <w:proofErr w:type="spellStart"/>
      <w:r>
        <w:t>meliputi</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serta</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rangkuman</w:t>
      </w:r>
      <w:proofErr w:type="spellEnd"/>
      <w:r>
        <w:t xml:space="preserve"> </w:t>
      </w:r>
      <w:proofErr w:type="spellStart"/>
      <w:r>
        <w:t>kajian</w:t>
      </w:r>
      <w:proofErr w:type="spellEnd"/>
      <w:r>
        <w:t xml:space="preserve"> </w:t>
      </w:r>
      <w:proofErr w:type="spellStart"/>
      <w:r>
        <w:t>teoritik</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masalah</w:t>
      </w:r>
      <w:proofErr w:type="spellEnd"/>
      <w:r>
        <w:t xml:space="preserve"> yang </w:t>
      </w:r>
      <w:proofErr w:type="spellStart"/>
      <w:r>
        <w:t>diteliti</w:t>
      </w:r>
      <w:proofErr w:type="spellEnd"/>
      <w:r>
        <w:t xml:space="preserve">, dan </w:t>
      </w:r>
      <w:proofErr w:type="spellStart"/>
      <w:r>
        <w:t>terkadang</w:t>
      </w:r>
      <w:proofErr w:type="spellEnd"/>
      <w:r>
        <w:t xml:space="preserve"> </w:t>
      </w:r>
      <w:proofErr w:type="spellStart"/>
      <w:r>
        <w:t>dicantumkan</w:t>
      </w:r>
      <w:proofErr w:type="spellEnd"/>
      <w:r>
        <w:t xml:space="preserve"> </w:t>
      </w:r>
      <w:proofErr w:type="spellStart"/>
      <w:r>
        <w:t>harapan</w:t>
      </w:r>
      <w:proofErr w:type="spellEnd"/>
      <w:r>
        <w:t xml:space="preserve"> </w:t>
      </w:r>
      <w:proofErr w:type="spellStart"/>
      <w:r>
        <w:t>akan</w:t>
      </w:r>
      <w:proofErr w:type="spellEnd"/>
      <w:r>
        <w:t xml:space="preserve"> </w:t>
      </w:r>
      <w:proofErr w:type="spellStart"/>
      <w:r>
        <w:t>hasil</w:t>
      </w:r>
      <w:proofErr w:type="spellEnd"/>
      <w:r>
        <w:t xml:space="preserve"> dan </w:t>
      </w:r>
      <w:proofErr w:type="spellStart"/>
      <w:r>
        <w:t>manfaat</w:t>
      </w:r>
      <w:proofErr w:type="spellEnd"/>
      <w:r>
        <w:t xml:space="preserve"> </w:t>
      </w:r>
      <w:proofErr w:type="spellStart"/>
      <w:r>
        <w:t>penelitian</w:t>
      </w:r>
      <w:proofErr w:type="spellEnd"/>
      <w:r>
        <w:t xml:space="preserve">, </w:t>
      </w:r>
      <w:proofErr w:type="spellStart"/>
      <w:r>
        <w:t>dalam</w:t>
      </w:r>
      <w:proofErr w:type="spellEnd"/>
      <w:r>
        <w:t xml:space="preserve"> </w:t>
      </w:r>
      <w:proofErr w:type="spellStart"/>
      <w:r>
        <w:t>pendahuluan</w:t>
      </w:r>
      <w:proofErr w:type="spellEnd"/>
      <w:r>
        <w:t xml:space="preserve"> </w:t>
      </w:r>
      <w:proofErr w:type="spellStart"/>
      <w:r>
        <w:t>tidak</w:t>
      </w:r>
      <w:proofErr w:type="spellEnd"/>
      <w:r>
        <w:t xml:space="preserve"> </w:t>
      </w:r>
      <w:proofErr w:type="spellStart"/>
      <w:r>
        <w:t>dibuat</w:t>
      </w:r>
      <w:proofErr w:type="spellEnd"/>
      <w:r>
        <w:t xml:space="preserve"> </w:t>
      </w:r>
      <w:proofErr w:type="spellStart"/>
      <w:r>
        <w:t>subbab</w:t>
      </w:r>
      <w:proofErr w:type="spellEnd"/>
      <w:r>
        <w:t>.</w:t>
      </w:r>
    </w:p>
    <w:p w14:paraId="2C0AB339" w14:textId="77777777" w:rsidR="00FA0363" w:rsidRDefault="00FA0363" w:rsidP="009A44CC">
      <w:pPr>
        <w:pStyle w:val="Paragraf"/>
      </w:pPr>
      <w:r>
        <w:t xml:space="preserve">Template </w:t>
      </w:r>
      <w:proofErr w:type="spellStart"/>
      <w:r>
        <w:t>ini</w:t>
      </w:r>
      <w:proofErr w:type="spellEnd"/>
      <w:r>
        <w:t xml:space="preserve"> </w:t>
      </w:r>
      <w:proofErr w:type="spellStart"/>
      <w:r>
        <w:t>dirancang</w:t>
      </w:r>
      <w:proofErr w:type="spellEnd"/>
      <w:r>
        <w:t xml:space="preserve"> </w:t>
      </w:r>
      <w:proofErr w:type="spellStart"/>
      <w:r>
        <w:t>untuk</w:t>
      </w:r>
      <w:proofErr w:type="spellEnd"/>
      <w:r>
        <w:t xml:space="preserve"> </w:t>
      </w:r>
      <w:proofErr w:type="spellStart"/>
      <w:r>
        <w:t>membantu</w:t>
      </w:r>
      <w:proofErr w:type="spellEnd"/>
      <w:r>
        <w:t xml:space="preserve"> para </w:t>
      </w:r>
      <w:proofErr w:type="spellStart"/>
      <w:r>
        <w:t>penulis</w:t>
      </w:r>
      <w:proofErr w:type="spellEnd"/>
      <w:r>
        <w:t xml:space="preserve"> </w:t>
      </w:r>
      <w:proofErr w:type="spellStart"/>
      <w:r>
        <w:t>dalam</w:t>
      </w:r>
      <w:proofErr w:type="spellEnd"/>
      <w:r>
        <w:t xml:space="preserve"> </w:t>
      </w:r>
      <w:proofErr w:type="spellStart"/>
      <w:r>
        <w:t>menyiapkan</w:t>
      </w:r>
      <w:proofErr w:type="spellEnd"/>
      <w:r>
        <w:t xml:space="preserve"> </w:t>
      </w:r>
      <w:proofErr w:type="spellStart"/>
      <w:r>
        <w:t>manuskrip</w:t>
      </w:r>
      <w:proofErr w:type="spellEnd"/>
      <w:r>
        <w:t xml:space="preserve">. </w:t>
      </w:r>
      <w:proofErr w:type="spellStart"/>
      <w:r>
        <w:t>Ini</w:t>
      </w:r>
      <w:proofErr w:type="spellEnd"/>
      <w:r>
        <w:t xml:space="preserve"> </w:t>
      </w:r>
      <w:proofErr w:type="spellStart"/>
      <w:r>
        <w:t>merupakan</w:t>
      </w:r>
      <w:proofErr w:type="spellEnd"/>
      <w:r>
        <w:t xml:space="preserve"> format </w:t>
      </w:r>
      <w:proofErr w:type="spellStart"/>
      <w:r>
        <w:t>tampilan</w:t>
      </w:r>
      <w:proofErr w:type="spellEnd"/>
      <w:r>
        <w:t xml:space="preserve"> yang </w:t>
      </w:r>
      <w:proofErr w:type="spellStart"/>
      <w:r>
        <w:t>persis</w:t>
      </w:r>
      <w:proofErr w:type="spellEnd"/>
      <w:r>
        <w:t xml:space="preserve"> </w:t>
      </w:r>
      <w:proofErr w:type="spellStart"/>
      <w:r>
        <w:t>diharapkan</w:t>
      </w:r>
      <w:proofErr w:type="spellEnd"/>
      <w:r>
        <w:t xml:space="preserve"> oleh editor </w:t>
      </w:r>
      <w:proofErr w:type="spellStart"/>
      <w:r>
        <w:t>jurnal</w:t>
      </w:r>
      <w:proofErr w:type="spellEnd"/>
      <w:r>
        <w:t xml:space="preserve">. </w:t>
      </w:r>
      <w:proofErr w:type="spellStart"/>
      <w:r>
        <w:t>Untuk</w:t>
      </w:r>
      <w:proofErr w:type="spellEnd"/>
      <w:r>
        <w:t xml:space="preserve"> </w:t>
      </w:r>
      <w:proofErr w:type="spellStart"/>
      <w:r>
        <w:t>menggunakan</w:t>
      </w:r>
      <w:proofErr w:type="spellEnd"/>
      <w:r>
        <w:t xml:space="preserve"> template </w:t>
      </w:r>
      <w:proofErr w:type="spellStart"/>
      <w:r>
        <w:t>ini</w:t>
      </w:r>
      <w:proofErr w:type="spellEnd"/>
      <w:r>
        <w:t xml:space="preserve">, </w:t>
      </w:r>
      <w:proofErr w:type="spellStart"/>
      <w:r>
        <w:t>cukup</w:t>
      </w:r>
      <w:proofErr w:type="spellEnd"/>
      <w:r>
        <w:t xml:space="preserve"> Save As </w:t>
      </w:r>
      <w:proofErr w:type="spellStart"/>
      <w:r>
        <w:t>ke</w:t>
      </w:r>
      <w:proofErr w:type="spellEnd"/>
      <w:r>
        <w:t xml:space="preserve"> </w:t>
      </w:r>
      <w:proofErr w:type="spellStart"/>
      <w:r>
        <w:t>dokumen</w:t>
      </w:r>
      <w:proofErr w:type="spellEnd"/>
      <w:r>
        <w:t xml:space="preserve"> Anda, </w:t>
      </w:r>
      <w:proofErr w:type="spellStart"/>
      <w:r>
        <w:t>kemudian</w:t>
      </w:r>
      <w:proofErr w:type="spellEnd"/>
      <w:r>
        <w:t xml:space="preserve"> copy dan paste </w:t>
      </w:r>
      <w:proofErr w:type="spellStart"/>
      <w:r>
        <w:t>dokumen</w:t>
      </w:r>
      <w:proofErr w:type="spellEnd"/>
      <w:r>
        <w:t xml:space="preserve"> Anda di </w:t>
      </w:r>
      <w:proofErr w:type="spellStart"/>
      <w:r>
        <w:t>sini</w:t>
      </w:r>
      <w:proofErr w:type="spellEnd"/>
      <w:r>
        <w:t>.</w:t>
      </w:r>
    </w:p>
    <w:p w14:paraId="318A5A2A" w14:textId="523263D5" w:rsidR="00FA0363" w:rsidRDefault="00FA0363" w:rsidP="009A44CC">
      <w:pPr>
        <w:pStyle w:val="Paragraf"/>
      </w:pPr>
      <w:proofErr w:type="spellStart"/>
      <w:r>
        <w:t>Kutipan</w:t>
      </w:r>
      <w:proofErr w:type="spellEnd"/>
      <w:r>
        <w:t xml:space="preserve"> (</w:t>
      </w:r>
      <w:proofErr w:type="spellStart"/>
      <w:r>
        <w:t>referensi</w:t>
      </w:r>
      <w:proofErr w:type="spellEnd"/>
      <w:r>
        <w:t xml:space="preserve">) </w:t>
      </w:r>
      <w:proofErr w:type="spellStart"/>
      <w:r>
        <w:t>disisipkan</w:t>
      </w:r>
      <w:proofErr w:type="spellEnd"/>
      <w:r>
        <w:t xml:space="preserve"> </w:t>
      </w:r>
      <w:proofErr w:type="spellStart"/>
      <w:r>
        <w:t>dalam</w:t>
      </w:r>
      <w:proofErr w:type="spellEnd"/>
      <w:r>
        <w:t xml:space="preserve"> </w:t>
      </w:r>
      <w:proofErr w:type="spellStart"/>
      <w:r>
        <w:t>bentuk</w:t>
      </w:r>
      <w:proofErr w:type="spellEnd"/>
      <w:r>
        <w:t xml:space="preserve"> footnote </w:t>
      </w:r>
      <w:proofErr w:type="spellStart"/>
      <w:r>
        <w:t>sesuai</w:t>
      </w:r>
      <w:proofErr w:type="spellEnd"/>
      <w:r>
        <w:t xml:space="preserve"> </w:t>
      </w:r>
      <w:proofErr w:type="spellStart"/>
      <w:r>
        <w:t>dengan</w:t>
      </w:r>
      <w:proofErr w:type="spellEnd"/>
      <w:r>
        <w:t xml:space="preserve"> </w:t>
      </w:r>
      <w:r w:rsidRPr="009A44CC">
        <w:rPr>
          <w:i/>
          <w:iCs/>
        </w:rPr>
        <w:t>Turabian 8th edition (full note) style</w:t>
      </w:r>
      <w:r>
        <w:t xml:space="preserve"> </w:t>
      </w:r>
      <w:proofErr w:type="spellStart"/>
      <w:r>
        <w:t>dalam</w:t>
      </w:r>
      <w:proofErr w:type="spellEnd"/>
      <w:r>
        <w:t xml:space="preserve"> </w:t>
      </w:r>
      <w:proofErr w:type="spellStart"/>
      <w:r>
        <w:t>aplikasi</w:t>
      </w:r>
      <w:proofErr w:type="spellEnd"/>
      <w:r>
        <w:t xml:space="preserve"> </w:t>
      </w:r>
      <w:proofErr w:type="spellStart"/>
      <w:r>
        <w:t>mendeley</w:t>
      </w:r>
      <w:proofErr w:type="spellEnd"/>
      <w:r>
        <w:t xml:space="preserve">, </w:t>
      </w:r>
      <w:proofErr w:type="spellStart"/>
      <w:r>
        <w:t>contoh</w:t>
      </w:r>
      <w:proofErr w:type="spellEnd"/>
      <w:r>
        <w:t xml:space="preserve">: </w:t>
      </w:r>
      <w:proofErr w:type="spellStart"/>
      <w:r>
        <w:t>penulisan</w:t>
      </w:r>
      <w:proofErr w:type="spellEnd"/>
      <w:r>
        <w:t xml:space="preserve"> </w:t>
      </w:r>
      <w:proofErr w:type="spellStart"/>
      <w:r>
        <w:t>referensi</w:t>
      </w:r>
      <w:proofErr w:type="spellEnd"/>
      <w:r>
        <w:t xml:space="preserve"> </w:t>
      </w:r>
      <w:proofErr w:type="spellStart"/>
      <w:r>
        <w:t>dari</w:t>
      </w:r>
      <w:proofErr w:type="spellEnd"/>
      <w:r>
        <w:t xml:space="preserve"> Undang-Undang</w:t>
      </w:r>
      <w:r w:rsidR="009A44CC">
        <w:rPr>
          <w:rStyle w:val="FootnoteReference"/>
        </w:rPr>
        <w:footnoteReference w:id="1"/>
      </w:r>
      <w:r>
        <w:t xml:space="preserve">, </w:t>
      </w:r>
      <w:proofErr w:type="spellStart"/>
      <w:r>
        <w:t>penulisan</w:t>
      </w:r>
      <w:proofErr w:type="spellEnd"/>
      <w:r>
        <w:t xml:space="preserve"> </w:t>
      </w:r>
      <w:proofErr w:type="spellStart"/>
      <w:r>
        <w:t>referensi</w:t>
      </w:r>
      <w:proofErr w:type="spellEnd"/>
      <w:r>
        <w:t xml:space="preserve"> </w:t>
      </w:r>
      <w:proofErr w:type="spellStart"/>
      <w:r>
        <w:t>dari</w:t>
      </w:r>
      <w:proofErr w:type="spellEnd"/>
      <w:r>
        <w:t xml:space="preserve"> </w:t>
      </w:r>
      <w:proofErr w:type="spellStart"/>
      <w:r>
        <w:t>artikel</w:t>
      </w:r>
      <w:proofErr w:type="spellEnd"/>
      <w:r>
        <w:t xml:space="preserve"> </w:t>
      </w:r>
      <w:proofErr w:type="spellStart"/>
      <w:r>
        <w:t>berita</w:t>
      </w:r>
      <w:proofErr w:type="spellEnd"/>
      <w:r w:rsidR="00C353D9">
        <w:rPr>
          <w:rStyle w:val="FootnoteReference"/>
        </w:rPr>
        <w:footnoteReference w:id="2"/>
      </w:r>
      <w:r>
        <w:t xml:space="preserve">, </w:t>
      </w:r>
      <w:proofErr w:type="spellStart"/>
      <w:r>
        <w:t>serta</w:t>
      </w:r>
      <w:proofErr w:type="spellEnd"/>
      <w:r>
        <w:t xml:space="preserve"> </w:t>
      </w:r>
      <w:proofErr w:type="spellStart"/>
      <w:r>
        <w:t>penulisan</w:t>
      </w:r>
      <w:proofErr w:type="spellEnd"/>
      <w:r>
        <w:t xml:space="preserve"> </w:t>
      </w:r>
      <w:proofErr w:type="spellStart"/>
      <w:r>
        <w:t>referensi</w:t>
      </w:r>
      <w:proofErr w:type="spellEnd"/>
      <w:r>
        <w:t xml:space="preserve"> </w:t>
      </w:r>
      <w:proofErr w:type="spellStart"/>
      <w:r>
        <w:t>dari</w:t>
      </w:r>
      <w:proofErr w:type="spellEnd"/>
      <w:r>
        <w:t xml:space="preserve"> </w:t>
      </w:r>
      <w:proofErr w:type="spellStart"/>
      <w:r>
        <w:t>skripsi</w:t>
      </w:r>
      <w:proofErr w:type="spellEnd"/>
      <w:r>
        <w:t>/</w:t>
      </w:r>
      <w:proofErr w:type="spellStart"/>
      <w:r>
        <w:t>tesis</w:t>
      </w:r>
      <w:proofErr w:type="spellEnd"/>
      <w:r>
        <w:t>/</w:t>
      </w:r>
      <w:proofErr w:type="spellStart"/>
      <w:r>
        <w:t>disertas</w:t>
      </w:r>
      <w:r w:rsidR="00C353D9">
        <w:t>i</w:t>
      </w:r>
      <w:proofErr w:type="spellEnd"/>
      <w:r w:rsidR="00FA2070">
        <w:rPr>
          <w:rStyle w:val="FootnoteReference"/>
        </w:rPr>
        <w:footnoteReference w:id="3"/>
      </w:r>
      <w:r w:rsidR="00C353D9">
        <w:t>.</w:t>
      </w:r>
    </w:p>
    <w:p w14:paraId="5E4F0985" w14:textId="586237D2" w:rsidR="00FA0363" w:rsidRDefault="00FA0363" w:rsidP="009A44CC">
      <w:pPr>
        <w:pStyle w:val="Paragraf"/>
      </w:pPr>
      <w:r>
        <w:t xml:space="preserve">Panjang </w:t>
      </w:r>
      <w:proofErr w:type="spellStart"/>
      <w:r>
        <w:t>pendahuluan</w:t>
      </w:r>
      <w:proofErr w:type="spellEnd"/>
      <w:r>
        <w:t xml:space="preserve"> </w:t>
      </w:r>
      <w:proofErr w:type="spellStart"/>
      <w:r>
        <w:t>maksimal</w:t>
      </w:r>
      <w:proofErr w:type="spellEnd"/>
      <w:r>
        <w:t xml:space="preserve"> 4 </w:t>
      </w:r>
      <w:proofErr w:type="spellStart"/>
      <w:r>
        <w:t>halaman</w:t>
      </w:r>
      <w:proofErr w:type="spellEnd"/>
      <w:r>
        <w:t xml:space="preserve">. </w:t>
      </w:r>
      <w:proofErr w:type="spellStart"/>
      <w:r>
        <w:t>Paragraf</w:t>
      </w:r>
      <w:proofErr w:type="spellEnd"/>
      <w:r>
        <w:t xml:space="preserve"> </w:t>
      </w:r>
      <w:proofErr w:type="spellStart"/>
      <w:r>
        <w:t>menggunakan</w:t>
      </w:r>
      <w:proofErr w:type="spellEnd"/>
      <w:r>
        <w:t xml:space="preserve"> format </w:t>
      </w:r>
      <w:proofErr w:type="spellStart"/>
      <w:r>
        <w:t>paragraf</w:t>
      </w:r>
      <w:proofErr w:type="spellEnd"/>
      <w:r>
        <w:t xml:space="preserve"> special first line 1 cm (Times New Roman </w:t>
      </w:r>
      <w:proofErr w:type="spellStart"/>
      <w:r>
        <w:t>ukuran</w:t>
      </w:r>
      <w:proofErr w:type="spellEnd"/>
      <w:r>
        <w:t xml:space="preserve"> 11pt, </w:t>
      </w:r>
      <w:proofErr w:type="spellStart"/>
      <w:r>
        <w:t>spasi</w:t>
      </w:r>
      <w:proofErr w:type="spellEnd"/>
      <w:r>
        <w:t xml:space="preserve"> 1).</w:t>
      </w:r>
    </w:p>
    <w:p w14:paraId="4DA6AF3E" w14:textId="77777777" w:rsidR="00E20438" w:rsidRDefault="00E20438">
      <w:pPr>
        <w:spacing w:before="0" w:after="160" w:line="259" w:lineRule="auto"/>
        <w:jc w:val="left"/>
        <w:rPr>
          <w:b/>
          <w:bCs/>
          <w:sz w:val="26"/>
          <w:szCs w:val="26"/>
        </w:rPr>
      </w:pPr>
      <w:r>
        <w:br w:type="page"/>
      </w:r>
    </w:p>
    <w:p w14:paraId="2CF8916D" w14:textId="38BD34FD" w:rsidR="00FA2070" w:rsidRDefault="00FA2070" w:rsidP="00FA2070">
      <w:pPr>
        <w:pStyle w:val="Bab"/>
      </w:pPr>
      <w:r w:rsidRPr="00FA2070">
        <w:lastRenderedPageBreak/>
        <w:t>METODE PENELITIAN</w:t>
      </w:r>
    </w:p>
    <w:p w14:paraId="466D0F2D" w14:textId="77777777" w:rsidR="00FA2070" w:rsidRDefault="00FA2070" w:rsidP="00FA2070">
      <w:pPr>
        <w:pStyle w:val="Paragraf"/>
      </w:pPr>
      <w:proofErr w:type="spellStart"/>
      <w:r>
        <w:t>Metode</w:t>
      </w:r>
      <w:proofErr w:type="spellEnd"/>
      <w:r>
        <w:t xml:space="preserve"> </w:t>
      </w:r>
      <w:proofErr w:type="spellStart"/>
      <w:r>
        <w:t>berisi</w:t>
      </w:r>
      <w:proofErr w:type="spellEnd"/>
      <w:r>
        <w:t xml:space="preserve"> </w:t>
      </w:r>
      <w:proofErr w:type="spellStart"/>
      <w:r>
        <w:t>macam</w:t>
      </w:r>
      <w:proofErr w:type="spellEnd"/>
      <w:r>
        <w:t xml:space="preserve"> </w:t>
      </w:r>
      <w:proofErr w:type="spellStart"/>
      <w:r>
        <w:t>atau</w:t>
      </w:r>
      <w:proofErr w:type="spellEnd"/>
      <w:r>
        <w:t xml:space="preserve"> </w:t>
      </w:r>
      <w:proofErr w:type="spellStart"/>
      <w:r>
        <w:t>sifat</w:t>
      </w:r>
      <w:proofErr w:type="spellEnd"/>
      <w:r>
        <w:t xml:space="preserve"> </w:t>
      </w:r>
      <w:proofErr w:type="spellStart"/>
      <w:r>
        <w:t>penelitian</w:t>
      </w:r>
      <w:proofErr w:type="spellEnd"/>
      <w:r>
        <w:t xml:space="preserve">, </w:t>
      </w:r>
      <w:proofErr w:type="spellStart"/>
      <w:r>
        <w:t>sumber</w:t>
      </w:r>
      <w:proofErr w:type="spellEnd"/>
      <w:r>
        <w:t xml:space="preserve"> data, </w:t>
      </w:r>
      <w:proofErr w:type="spellStart"/>
      <w:r>
        <w:t>teknik</w:t>
      </w:r>
      <w:proofErr w:type="spellEnd"/>
      <w:r>
        <w:t xml:space="preserve"> dan </w:t>
      </w:r>
      <w:proofErr w:type="spellStart"/>
      <w:r>
        <w:t>prosedur</w:t>
      </w:r>
      <w:proofErr w:type="spellEnd"/>
      <w:r>
        <w:t xml:space="preserve"> </w:t>
      </w:r>
      <w:proofErr w:type="spellStart"/>
      <w:r>
        <w:t>pengumpulan</w:t>
      </w:r>
      <w:proofErr w:type="spellEnd"/>
      <w:r>
        <w:t xml:space="preserve"> data, dan </w:t>
      </w:r>
      <w:proofErr w:type="spellStart"/>
      <w:r>
        <w:t>analisis</w:t>
      </w:r>
      <w:proofErr w:type="spellEnd"/>
      <w:r>
        <w:t xml:space="preserve"> data.</w:t>
      </w:r>
    </w:p>
    <w:p w14:paraId="60EC1394" w14:textId="1572538F" w:rsidR="00FA2070" w:rsidRDefault="00FA2070" w:rsidP="00FA2070">
      <w:pPr>
        <w:pStyle w:val="Paragraf"/>
      </w:pPr>
      <w:proofErr w:type="spellStart"/>
      <w:r>
        <w:t>Kutipan</w:t>
      </w:r>
      <w:proofErr w:type="spellEnd"/>
      <w:r>
        <w:t xml:space="preserve"> (</w:t>
      </w:r>
      <w:proofErr w:type="spellStart"/>
      <w:r>
        <w:t>referensi</w:t>
      </w:r>
      <w:proofErr w:type="spellEnd"/>
      <w:r>
        <w:t xml:space="preserve">) </w:t>
      </w:r>
      <w:proofErr w:type="spellStart"/>
      <w:r>
        <w:t>disisipkan</w:t>
      </w:r>
      <w:proofErr w:type="spellEnd"/>
      <w:r>
        <w:t xml:space="preserve"> </w:t>
      </w:r>
      <w:proofErr w:type="spellStart"/>
      <w:r>
        <w:t>dalam</w:t>
      </w:r>
      <w:proofErr w:type="spellEnd"/>
      <w:r>
        <w:t xml:space="preserve"> </w:t>
      </w:r>
      <w:proofErr w:type="spellStart"/>
      <w:r>
        <w:t>bentuk</w:t>
      </w:r>
      <w:proofErr w:type="spellEnd"/>
      <w:r>
        <w:t xml:space="preserve"> footnote </w:t>
      </w:r>
      <w:proofErr w:type="spellStart"/>
      <w:r>
        <w:t>sesuai</w:t>
      </w:r>
      <w:proofErr w:type="spellEnd"/>
      <w:r>
        <w:t xml:space="preserve"> </w:t>
      </w:r>
      <w:proofErr w:type="spellStart"/>
      <w:r>
        <w:t>dengan</w:t>
      </w:r>
      <w:proofErr w:type="spellEnd"/>
      <w:r>
        <w:t xml:space="preserve"> </w:t>
      </w:r>
      <w:r w:rsidRPr="00526164">
        <w:rPr>
          <w:i/>
          <w:iCs/>
        </w:rPr>
        <w:t xml:space="preserve">Turabian 8th edition (full note) style </w:t>
      </w:r>
      <w:proofErr w:type="spellStart"/>
      <w:r>
        <w:t>dalam</w:t>
      </w:r>
      <w:proofErr w:type="spellEnd"/>
      <w:r>
        <w:t xml:space="preserve"> </w:t>
      </w:r>
      <w:proofErr w:type="spellStart"/>
      <w:r>
        <w:t>aplikasi</w:t>
      </w:r>
      <w:proofErr w:type="spellEnd"/>
      <w:r>
        <w:t xml:space="preserve"> </w:t>
      </w:r>
      <w:proofErr w:type="spellStart"/>
      <w:r>
        <w:t>mendeley</w:t>
      </w:r>
      <w:proofErr w:type="spellEnd"/>
      <w:r>
        <w:t xml:space="preserve">, </w:t>
      </w:r>
      <w:proofErr w:type="spellStart"/>
      <w:r>
        <w:t>contoh</w:t>
      </w:r>
      <w:proofErr w:type="spellEnd"/>
      <w:r>
        <w:t xml:space="preserve"> </w:t>
      </w:r>
      <w:proofErr w:type="spellStart"/>
      <w:r>
        <w:t>penulisan</w:t>
      </w:r>
      <w:proofErr w:type="spellEnd"/>
      <w:r>
        <w:t xml:space="preserve"> </w:t>
      </w:r>
      <w:proofErr w:type="spellStart"/>
      <w:r>
        <w:t>referensi</w:t>
      </w:r>
      <w:proofErr w:type="spellEnd"/>
      <w:r>
        <w:t xml:space="preserve"> </w:t>
      </w:r>
      <w:proofErr w:type="spellStart"/>
      <w:r>
        <w:t>dari</w:t>
      </w:r>
      <w:proofErr w:type="spellEnd"/>
      <w:r>
        <w:t xml:space="preserve"> </w:t>
      </w:r>
      <w:proofErr w:type="spellStart"/>
      <w:r>
        <w:t>buku</w:t>
      </w:r>
      <w:proofErr w:type="spellEnd"/>
      <w:r>
        <w:rPr>
          <w:rStyle w:val="FootnoteReference"/>
        </w:rPr>
        <w:footnoteReference w:id="4"/>
      </w:r>
      <w:r>
        <w:t xml:space="preserve"> dan </w:t>
      </w:r>
      <w:proofErr w:type="spellStart"/>
      <w:r>
        <w:t>penulisan</w:t>
      </w:r>
      <w:proofErr w:type="spellEnd"/>
      <w:r>
        <w:t xml:space="preserve"> </w:t>
      </w:r>
      <w:proofErr w:type="spellStart"/>
      <w:r>
        <w:t>referensi</w:t>
      </w:r>
      <w:proofErr w:type="spellEnd"/>
      <w:r>
        <w:t xml:space="preserve"> </w:t>
      </w:r>
      <w:proofErr w:type="spellStart"/>
      <w:r>
        <w:t>dari</w:t>
      </w:r>
      <w:proofErr w:type="spellEnd"/>
      <w:r>
        <w:t xml:space="preserve"> </w:t>
      </w:r>
      <w:proofErr w:type="spellStart"/>
      <w:r>
        <w:t>bahan</w:t>
      </w:r>
      <w:proofErr w:type="spellEnd"/>
      <w:r>
        <w:t xml:space="preserve"> seminar</w:t>
      </w:r>
      <w:r w:rsidR="003C2FAF">
        <w:rPr>
          <w:rStyle w:val="FootnoteReference"/>
        </w:rPr>
        <w:footnoteReference w:id="5"/>
      </w:r>
      <w:r>
        <w:t>.</w:t>
      </w:r>
    </w:p>
    <w:p w14:paraId="753F9C6D" w14:textId="6148E763" w:rsidR="00FA2070" w:rsidRDefault="00FA2070" w:rsidP="00FA2070">
      <w:pPr>
        <w:pStyle w:val="Paragraf"/>
      </w:pPr>
      <w:r>
        <w:t xml:space="preserve">Panjang </w:t>
      </w:r>
      <w:proofErr w:type="spellStart"/>
      <w:r>
        <w:t>metode</w:t>
      </w:r>
      <w:proofErr w:type="spellEnd"/>
      <w:r>
        <w:t xml:space="preserve"> </w:t>
      </w:r>
      <w:proofErr w:type="spellStart"/>
      <w:r>
        <w:t>penelitian</w:t>
      </w:r>
      <w:proofErr w:type="spellEnd"/>
      <w:r>
        <w:t xml:space="preserve"> </w:t>
      </w:r>
      <w:proofErr w:type="spellStart"/>
      <w:r>
        <w:t>maksimal</w:t>
      </w:r>
      <w:proofErr w:type="spellEnd"/>
      <w:r>
        <w:t xml:space="preserve"> 1 </w:t>
      </w:r>
      <w:proofErr w:type="spellStart"/>
      <w:r>
        <w:t>halaman</w:t>
      </w:r>
      <w:proofErr w:type="spellEnd"/>
      <w:r>
        <w:t xml:space="preserve">. </w:t>
      </w:r>
      <w:proofErr w:type="spellStart"/>
      <w:r>
        <w:t>Paragraf</w:t>
      </w:r>
      <w:proofErr w:type="spellEnd"/>
      <w:r>
        <w:t xml:space="preserve"> </w:t>
      </w:r>
      <w:proofErr w:type="spellStart"/>
      <w:r>
        <w:t>menggunakan</w:t>
      </w:r>
      <w:proofErr w:type="spellEnd"/>
      <w:r>
        <w:t xml:space="preserve"> format </w:t>
      </w:r>
      <w:proofErr w:type="spellStart"/>
      <w:r>
        <w:t>paragraf</w:t>
      </w:r>
      <w:proofErr w:type="spellEnd"/>
      <w:r>
        <w:t xml:space="preserve"> special first line 1 cm (Times New Roman </w:t>
      </w:r>
      <w:proofErr w:type="spellStart"/>
      <w:r>
        <w:t>ukuran</w:t>
      </w:r>
      <w:proofErr w:type="spellEnd"/>
      <w:r>
        <w:t xml:space="preserve"> 11pt, </w:t>
      </w:r>
      <w:proofErr w:type="spellStart"/>
      <w:r>
        <w:t>spasi</w:t>
      </w:r>
      <w:proofErr w:type="spellEnd"/>
      <w:r>
        <w:t xml:space="preserve"> 1).</w:t>
      </w:r>
    </w:p>
    <w:p w14:paraId="5E72ADC8" w14:textId="77777777" w:rsidR="001E6769" w:rsidRDefault="001E6769" w:rsidP="00FA2070">
      <w:pPr>
        <w:pStyle w:val="Paragraf"/>
      </w:pPr>
    </w:p>
    <w:p w14:paraId="11A80FCF" w14:textId="77777777" w:rsidR="003C2FAF" w:rsidRDefault="003C2FAF" w:rsidP="003C2FAF">
      <w:pPr>
        <w:pStyle w:val="Bab"/>
      </w:pPr>
      <w:r>
        <w:t>PEMBAHASAN</w:t>
      </w:r>
    </w:p>
    <w:p w14:paraId="7773254E" w14:textId="77777777" w:rsidR="003C2FAF" w:rsidRDefault="003C2FAF" w:rsidP="003C2FAF">
      <w:pPr>
        <w:pStyle w:val="Paragraf"/>
      </w:pPr>
      <w:proofErr w:type="spellStart"/>
      <w:r>
        <w:t>Pembahasan</w:t>
      </w:r>
      <w:proofErr w:type="spellEnd"/>
      <w:r>
        <w:t xml:space="preserve"> </w:t>
      </w:r>
      <w:proofErr w:type="spellStart"/>
      <w:r>
        <w:t>dalam</w:t>
      </w:r>
      <w:proofErr w:type="spellEnd"/>
      <w:r>
        <w:t xml:space="preserve"> </w:t>
      </w:r>
      <w:proofErr w:type="spellStart"/>
      <w:r>
        <w:t>artikel</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menjawab</w:t>
      </w:r>
      <w:proofErr w:type="spellEnd"/>
      <w:r>
        <w:t xml:space="preserve"> </w:t>
      </w:r>
      <w:proofErr w:type="spellStart"/>
      <w:r>
        <w:t>rumusan</w:t>
      </w:r>
      <w:proofErr w:type="spellEnd"/>
      <w:r>
        <w:t xml:space="preserve"> </w:t>
      </w:r>
      <w:proofErr w:type="spellStart"/>
      <w:r>
        <w:t>masalah</w:t>
      </w:r>
      <w:proofErr w:type="spellEnd"/>
      <w:r>
        <w:t xml:space="preserve"> dan </w:t>
      </w:r>
      <w:proofErr w:type="spellStart"/>
      <w:r>
        <w:t>pertanyaan-pertanyaan</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bagaimana</w:t>
      </w:r>
      <w:proofErr w:type="spellEnd"/>
      <w:r>
        <w:t xml:space="preserve"> </w:t>
      </w:r>
      <w:proofErr w:type="spellStart"/>
      <w:r>
        <w:t>temuan-temuan</w:t>
      </w:r>
      <w:proofErr w:type="spellEnd"/>
      <w:r>
        <w:t xml:space="preserve"> </w:t>
      </w:r>
      <w:proofErr w:type="spellStart"/>
      <w:r>
        <w:t>itu</w:t>
      </w:r>
      <w:proofErr w:type="spellEnd"/>
      <w:r>
        <w:t xml:space="preserve"> </w:t>
      </w:r>
      <w:proofErr w:type="spellStart"/>
      <w:r>
        <w:t>diperoleh</w:t>
      </w:r>
      <w:proofErr w:type="spellEnd"/>
      <w:r>
        <w:t xml:space="preserve">, </w:t>
      </w:r>
      <w:proofErr w:type="spellStart"/>
      <w:r>
        <w:t>menerangkan</w:t>
      </w:r>
      <w:proofErr w:type="spellEnd"/>
      <w:r>
        <w:t xml:space="preserve"> arti </w:t>
      </w:r>
      <w:proofErr w:type="spellStart"/>
      <w:r>
        <w:t>hasil</w:t>
      </w:r>
      <w:proofErr w:type="spellEnd"/>
      <w:r>
        <w:t xml:space="preserve"> </w:t>
      </w:r>
      <w:proofErr w:type="spellStart"/>
      <w:r>
        <w:t>penelitian</w:t>
      </w:r>
      <w:proofErr w:type="spellEnd"/>
      <w:r>
        <w:t xml:space="preserve">, </w:t>
      </w:r>
      <w:proofErr w:type="spellStart"/>
      <w:r>
        <w:t>bagaimana</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serta</w:t>
      </w:r>
      <w:proofErr w:type="spellEnd"/>
      <w:r>
        <w:t xml:space="preserve"> </w:t>
      </w:r>
      <w:proofErr w:type="spellStart"/>
      <w:r>
        <w:t>kemungkinan</w:t>
      </w:r>
      <w:proofErr w:type="spellEnd"/>
      <w:r>
        <w:t xml:space="preserve"> </w:t>
      </w:r>
      <w:proofErr w:type="spellStart"/>
      <w:r>
        <w:t>pengembangannya</w:t>
      </w:r>
      <w:proofErr w:type="spellEnd"/>
      <w:r>
        <w:t xml:space="preserve">. </w:t>
      </w:r>
      <w:proofErr w:type="spellStart"/>
      <w:r>
        <w:t>Pembahasan</w:t>
      </w:r>
      <w:proofErr w:type="spellEnd"/>
      <w:r>
        <w:t xml:space="preserve"> </w:t>
      </w:r>
      <w:proofErr w:type="spellStart"/>
      <w:r>
        <w:t>harus</w:t>
      </w:r>
      <w:proofErr w:type="spellEnd"/>
      <w:r>
        <w:t xml:space="preserve"> </w:t>
      </w:r>
      <w:proofErr w:type="spellStart"/>
      <w:r>
        <w:t>menjawab</w:t>
      </w:r>
      <w:proofErr w:type="spellEnd"/>
      <w:r>
        <w:t xml:space="preserve"> </w:t>
      </w:r>
      <w:proofErr w:type="spellStart"/>
      <w:r>
        <w:t>permasalahan</w:t>
      </w:r>
      <w:proofErr w:type="spellEnd"/>
      <w:r>
        <w:t xml:space="preserve"> dan </w:t>
      </w:r>
      <w:proofErr w:type="spellStart"/>
      <w:r>
        <w:t>tujuan</w:t>
      </w:r>
      <w:proofErr w:type="spellEnd"/>
      <w:r>
        <w:t xml:space="preserve"> </w:t>
      </w:r>
      <w:proofErr w:type="spellStart"/>
      <w:r>
        <w:t>penelitian</w:t>
      </w:r>
      <w:proofErr w:type="spellEnd"/>
      <w:r>
        <w:t>.</w:t>
      </w:r>
    </w:p>
    <w:p w14:paraId="176B0884" w14:textId="7CA84C33" w:rsidR="003C2FAF" w:rsidRDefault="003C2FAF" w:rsidP="003C2FAF">
      <w:pPr>
        <w:pStyle w:val="Paragraf"/>
      </w:pPr>
      <w:proofErr w:type="spellStart"/>
      <w:r>
        <w:t>Kutipan</w:t>
      </w:r>
      <w:proofErr w:type="spellEnd"/>
      <w:r>
        <w:t xml:space="preserve"> (</w:t>
      </w:r>
      <w:proofErr w:type="spellStart"/>
      <w:r>
        <w:t>referensi</w:t>
      </w:r>
      <w:proofErr w:type="spellEnd"/>
      <w:r>
        <w:t xml:space="preserve">) </w:t>
      </w:r>
      <w:proofErr w:type="spellStart"/>
      <w:r>
        <w:t>disisipkan</w:t>
      </w:r>
      <w:proofErr w:type="spellEnd"/>
      <w:r>
        <w:t xml:space="preserve"> </w:t>
      </w:r>
      <w:proofErr w:type="spellStart"/>
      <w:r>
        <w:t>dalam</w:t>
      </w:r>
      <w:proofErr w:type="spellEnd"/>
      <w:r>
        <w:t xml:space="preserve"> </w:t>
      </w:r>
      <w:proofErr w:type="spellStart"/>
      <w:r>
        <w:t>bentuk</w:t>
      </w:r>
      <w:proofErr w:type="spellEnd"/>
      <w:r>
        <w:t xml:space="preserve"> footnote </w:t>
      </w:r>
      <w:proofErr w:type="spellStart"/>
      <w:r>
        <w:t>sesuai</w:t>
      </w:r>
      <w:proofErr w:type="spellEnd"/>
      <w:r>
        <w:t xml:space="preserve"> </w:t>
      </w:r>
      <w:proofErr w:type="spellStart"/>
      <w:r>
        <w:t>dengan</w:t>
      </w:r>
      <w:proofErr w:type="spellEnd"/>
      <w:r>
        <w:t xml:space="preserve"> </w:t>
      </w:r>
      <w:r w:rsidRPr="002C31BD">
        <w:rPr>
          <w:i/>
          <w:iCs/>
        </w:rPr>
        <w:t>Turabian 8th edition (full note) style</w:t>
      </w:r>
      <w:r>
        <w:t xml:space="preserve"> </w:t>
      </w:r>
      <w:proofErr w:type="spellStart"/>
      <w:r>
        <w:t>dalam</w:t>
      </w:r>
      <w:proofErr w:type="spellEnd"/>
      <w:r>
        <w:t xml:space="preserve"> </w:t>
      </w:r>
      <w:proofErr w:type="spellStart"/>
      <w:r>
        <w:t>aplikasi</w:t>
      </w:r>
      <w:proofErr w:type="spellEnd"/>
      <w:r>
        <w:t xml:space="preserve"> </w:t>
      </w:r>
      <w:proofErr w:type="spellStart"/>
      <w:r>
        <w:t>mendeley</w:t>
      </w:r>
      <w:proofErr w:type="spellEnd"/>
      <w:r>
        <w:t xml:space="preserve">, </w:t>
      </w:r>
      <w:proofErr w:type="spellStart"/>
      <w:r>
        <w:t>contoh</w:t>
      </w:r>
      <w:proofErr w:type="spellEnd"/>
      <w:r>
        <w:t xml:space="preserve"> </w:t>
      </w:r>
      <w:proofErr w:type="spellStart"/>
      <w:r>
        <w:t>penulisan</w:t>
      </w:r>
      <w:proofErr w:type="spellEnd"/>
      <w:r>
        <w:t xml:space="preserve"> </w:t>
      </w:r>
      <w:proofErr w:type="spellStart"/>
      <w:r>
        <w:t>referensi</w:t>
      </w:r>
      <w:proofErr w:type="spellEnd"/>
      <w:r>
        <w:t xml:space="preserve"> </w:t>
      </w:r>
      <w:proofErr w:type="spellStart"/>
      <w:r>
        <w:t>dari</w:t>
      </w:r>
      <w:proofErr w:type="spellEnd"/>
      <w:r>
        <w:t xml:space="preserve"> </w:t>
      </w:r>
      <w:proofErr w:type="spellStart"/>
      <w:r>
        <w:t>jurnal</w:t>
      </w:r>
      <w:proofErr w:type="spellEnd"/>
      <w:r w:rsidR="002C31BD">
        <w:rPr>
          <w:rStyle w:val="FootnoteReference"/>
        </w:rPr>
        <w:footnoteReference w:id="6"/>
      </w:r>
      <w:r w:rsidR="002C31BD">
        <w:t xml:space="preserve"> </w:t>
      </w:r>
      <w:r>
        <w:t xml:space="preserve">dan </w:t>
      </w:r>
      <w:proofErr w:type="spellStart"/>
      <w:r>
        <w:t>penulisan</w:t>
      </w:r>
      <w:proofErr w:type="spellEnd"/>
      <w:r>
        <w:t xml:space="preserve"> </w:t>
      </w:r>
      <w:proofErr w:type="spellStart"/>
      <w:r>
        <w:t>referensi</w:t>
      </w:r>
      <w:proofErr w:type="spellEnd"/>
      <w:r>
        <w:t xml:space="preserve"> </w:t>
      </w:r>
      <w:proofErr w:type="spellStart"/>
      <w:r>
        <w:t>dari</w:t>
      </w:r>
      <w:proofErr w:type="spellEnd"/>
      <w:r>
        <w:t xml:space="preserve"> </w:t>
      </w:r>
      <w:proofErr w:type="spellStart"/>
      <w:r>
        <w:t>tesis</w:t>
      </w:r>
      <w:proofErr w:type="spellEnd"/>
      <w:r w:rsidR="007060FC">
        <w:rPr>
          <w:rStyle w:val="FootnoteReference"/>
        </w:rPr>
        <w:footnoteReference w:id="7"/>
      </w:r>
      <w:r w:rsidR="00C05C9B">
        <w:t>.</w:t>
      </w:r>
    </w:p>
    <w:p w14:paraId="00326814" w14:textId="2D01291E" w:rsidR="003C2FAF" w:rsidRDefault="003C2FAF" w:rsidP="003C2FAF">
      <w:pPr>
        <w:pStyle w:val="Paragraf"/>
      </w:pPr>
      <w:proofErr w:type="spellStart"/>
      <w:r>
        <w:t>Dalam</w:t>
      </w:r>
      <w:proofErr w:type="spellEnd"/>
      <w:r>
        <w:t xml:space="preserve"> </w:t>
      </w:r>
      <w:proofErr w:type="spellStart"/>
      <w:r>
        <w:t>pembahasan</w:t>
      </w:r>
      <w:proofErr w:type="spellEnd"/>
      <w:r>
        <w:t xml:space="preserve"> </w:t>
      </w:r>
      <w:proofErr w:type="spellStart"/>
      <w:r>
        <w:t>diperkenankan</w:t>
      </w:r>
      <w:proofErr w:type="spellEnd"/>
      <w:r>
        <w:t xml:space="preserve"> </w:t>
      </w:r>
      <w:proofErr w:type="spellStart"/>
      <w:r>
        <w:t>mencantumkan</w:t>
      </w:r>
      <w:proofErr w:type="spellEnd"/>
      <w:r>
        <w:t xml:space="preserve"> </w:t>
      </w:r>
      <w:proofErr w:type="spellStart"/>
      <w:r>
        <w:t>subbab</w:t>
      </w:r>
      <w:proofErr w:type="spellEnd"/>
      <w:r>
        <w:t xml:space="preserve">, </w:t>
      </w:r>
      <w:proofErr w:type="spellStart"/>
      <w:r>
        <w:t>sebagai</w:t>
      </w:r>
      <w:proofErr w:type="spellEnd"/>
      <w:r>
        <w:t xml:space="preserve"> </w:t>
      </w:r>
      <w:proofErr w:type="spellStart"/>
      <w:r>
        <w:t>berikut</w:t>
      </w:r>
      <w:proofErr w:type="spellEnd"/>
      <w:r>
        <w:t>:</w:t>
      </w:r>
    </w:p>
    <w:p w14:paraId="2093205E" w14:textId="77777777" w:rsidR="003C2FAF" w:rsidRDefault="003C2FAF" w:rsidP="003C2FAF">
      <w:pPr>
        <w:pStyle w:val="Paragraf"/>
      </w:pPr>
    </w:p>
    <w:p w14:paraId="3A96C794" w14:textId="77777777" w:rsidR="003C2FAF" w:rsidRPr="003C2FAF" w:rsidRDefault="003C2FAF" w:rsidP="00526164">
      <w:pPr>
        <w:pStyle w:val="Subbab"/>
      </w:pPr>
      <w:proofErr w:type="spellStart"/>
      <w:r w:rsidRPr="003C2FAF">
        <w:t>Subbab</w:t>
      </w:r>
      <w:proofErr w:type="spellEnd"/>
      <w:r w:rsidRPr="003C2FAF">
        <w:t xml:space="preserve"> ………………………</w:t>
      </w:r>
      <w:proofErr w:type="gramStart"/>
      <w:r w:rsidRPr="003C2FAF">
        <w:t>…..</w:t>
      </w:r>
      <w:proofErr w:type="gramEnd"/>
      <w:r w:rsidRPr="003C2FAF">
        <w:t xml:space="preserve"> (Bold)</w:t>
      </w:r>
    </w:p>
    <w:p w14:paraId="3AEC7977" w14:textId="77777777" w:rsidR="003C2FAF" w:rsidRDefault="003C2FAF" w:rsidP="003C2FAF">
      <w:pPr>
        <w:pStyle w:val="Paragraf"/>
      </w:pPr>
      <w:proofErr w:type="spellStart"/>
      <w:r>
        <w:t>Tabel</w:t>
      </w:r>
      <w:proofErr w:type="spellEnd"/>
      <w:r>
        <w:t xml:space="preserve"> dan </w:t>
      </w:r>
      <w:proofErr w:type="spellStart"/>
      <w:r>
        <w:t>grafik</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memperjelas</w:t>
      </w:r>
      <w:proofErr w:type="spellEnd"/>
      <w:r>
        <w:t xml:space="preserve"> </w:t>
      </w:r>
      <w:proofErr w:type="spellStart"/>
      <w:r>
        <w:t>penyajian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secara</w:t>
      </w:r>
      <w:proofErr w:type="spellEnd"/>
      <w:r>
        <w:t xml:space="preserve"> verbal, dan </w:t>
      </w:r>
      <w:proofErr w:type="spellStart"/>
      <w:r>
        <w:t>harus</w:t>
      </w:r>
      <w:proofErr w:type="spellEnd"/>
      <w:r>
        <w:t xml:space="preserve"> </w:t>
      </w:r>
      <w:proofErr w:type="spellStart"/>
      <w:r>
        <w:t>diberi</w:t>
      </w:r>
      <w:proofErr w:type="spellEnd"/>
      <w:r>
        <w:t xml:space="preserve"> </w:t>
      </w:r>
      <w:proofErr w:type="spellStart"/>
      <w:r>
        <w:t>komentar</w:t>
      </w:r>
      <w:proofErr w:type="spellEnd"/>
      <w:r>
        <w:t xml:space="preserve"> </w:t>
      </w:r>
      <w:proofErr w:type="spellStart"/>
      <w:r>
        <w:t>atau</w:t>
      </w:r>
      <w:proofErr w:type="spellEnd"/>
      <w:r>
        <w:t xml:space="preserve"> </w:t>
      </w:r>
      <w:proofErr w:type="spellStart"/>
      <w:r>
        <w:t>dibahas</w:t>
      </w:r>
      <w:proofErr w:type="spellEnd"/>
      <w:r>
        <w:t xml:space="preserve">. </w:t>
      </w:r>
    </w:p>
    <w:p w14:paraId="2154CD8D" w14:textId="0D4DE898" w:rsidR="003C2FAF" w:rsidRDefault="003C2FAF" w:rsidP="003C2FAF">
      <w:pPr>
        <w:pStyle w:val="Paragraf"/>
      </w:pPr>
      <w:proofErr w:type="spellStart"/>
      <w:r>
        <w:t>Setiap</w:t>
      </w:r>
      <w:proofErr w:type="spellEnd"/>
      <w:r>
        <w:t xml:space="preserve"> </w:t>
      </w:r>
      <w:proofErr w:type="spellStart"/>
      <w:r>
        <w:t>kolom</w:t>
      </w:r>
      <w:proofErr w:type="spellEnd"/>
      <w:r>
        <w:t xml:space="preserve"> </w:t>
      </w:r>
      <w:proofErr w:type="spellStart"/>
      <w:r>
        <w:t>tabel</w:t>
      </w:r>
      <w:proofErr w:type="spellEnd"/>
      <w:r>
        <w:t xml:space="preserve"> </w:t>
      </w:r>
      <w:proofErr w:type="spellStart"/>
      <w:r>
        <w:t>harus</w:t>
      </w:r>
      <w:proofErr w:type="spellEnd"/>
      <w:r>
        <w:t xml:space="preserve"> </w:t>
      </w:r>
      <w:proofErr w:type="spellStart"/>
      <w:r>
        <w:t>diberi</w:t>
      </w:r>
      <w:proofErr w:type="spellEnd"/>
      <w:r>
        <w:t xml:space="preserve"> </w:t>
      </w:r>
      <w:proofErr w:type="spellStart"/>
      <w:r>
        <w:t>tajuk</w:t>
      </w:r>
      <w:proofErr w:type="spellEnd"/>
      <w:r>
        <w:t xml:space="preserve">/heading dan </w:t>
      </w:r>
      <w:proofErr w:type="spellStart"/>
      <w:r>
        <w:t>sumber</w:t>
      </w:r>
      <w:r w:rsidR="006F5346">
        <w:t>n</w:t>
      </w:r>
      <w:r>
        <w:t>ya</w:t>
      </w:r>
      <w:proofErr w:type="spellEnd"/>
      <w:r>
        <w:t xml:space="preserve">. </w:t>
      </w:r>
      <w:proofErr w:type="spellStart"/>
      <w:r>
        <w:t>Contoh</w:t>
      </w:r>
      <w:proofErr w:type="spellEnd"/>
      <w:r>
        <w:t>:</w:t>
      </w:r>
    </w:p>
    <w:p w14:paraId="2D37BB50" w14:textId="77777777" w:rsidR="003C2FAF" w:rsidRPr="003C2FAF" w:rsidRDefault="003C2FAF" w:rsidP="003C2FAF">
      <w:pPr>
        <w:spacing w:before="0"/>
        <w:jc w:val="center"/>
        <w:rPr>
          <w:rFonts w:eastAsia="Times New Roman"/>
          <w:b/>
          <w:bCs/>
          <w:spacing w:val="-6"/>
          <w:lang w:val="id-ID"/>
        </w:rPr>
      </w:pPr>
      <w:r w:rsidRPr="003C2FAF">
        <w:rPr>
          <w:rFonts w:eastAsia="Times New Roman"/>
          <w:b/>
          <w:bCs/>
          <w:spacing w:val="-6"/>
          <w:lang w:val="id-ID"/>
        </w:rPr>
        <w:t>Tabel 1</w:t>
      </w:r>
    </w:p>
    <w:p w14:paraId="4E19BCAF" w14:textId="77777777" w:rsidR="003C2FAF" w:rsidRPr="003C2FAF" w:rsidRDefault="003C2FAF" w:rsidP="003C2FAF">
      <w:pPr>
        <w:spacing w:before="0"/>
        <w:jc w:val="center"/>
        <w:rPr>
          <w:rFonts w:eastAsia="Times New Roman"/>
          <w:b/>
          <w:bCs/>
          <w:spacing w:val="-6"/>
          <w:lang w:val="id-ID"/>
        </w:rPr>
      </w:pPr>
      <w:r w:rsidRPr="003C2FAF">
        <w:rPr>
          <w:rFonts w:eastAsia="Times New Roman"/>
          <w:b/>
          <w:bCs/>
          <w:spacing w:val="-6"/>
          <w:lang w:val="id-ID"/>
        </w:rPr>
        <w:t>Judul Tabel</w:t>
      </w:r>
    </w:p>
    <w:p w14:paraId="4C68707F" w14:textId="77777777" w:rsidR="003C2FAF" w:rsidRPr="003C2FAF" w:rsidRDefault="003C2FAF" w:rsidP="003C2FAF">
      <w:pPr>
        <w:spacing w:before="0"/>
        <w:jc w:val="center"/>
        <w:rPr>
          <w:rFonts w:eastAsia="Times New Roman"/>
          <w:b/>
          <w:bCs/>
          <w:spacing w:val="-6"/>
          <w:lang w:val="id-ID"/>
        </w:rPr>
      </w:pPr>
    </w:p>
    <w:p w14:paraId="5DB099B1" w14:textId="77777777" w:rsidR="003C2FAF" w:rsidRPr="003C2FAF" w:rsidRDefault="003C2FAF" w:rsidP="003C2FAF">
      <w:pPr>
        <w:pBdr>
          <w:top w:val="single" w:sz="12" w:space="1" w:color="auto"/>
          <w:bottom w:val="single" w:sz="12" w:space="1" w:color="auto"/>
        </w:pBdr>
        <w:spacing w:before="0"/>
        <w:jc w:val="center"/>
        <w:rPr>
          <w:rFonts w:eastAsia="Times New Roman"/>
          <w:spacing w:val="-6"/>
          <w:lang w:val="id-ID"/>
        </w:rPr>
      </w:pPr>
      <w:r w:rsidRPr="003C2FAF">
        <w:rPr>
          <w:rFonts w:eastAsia="Times New Roman"/>
          <w:spacing w:val="-6"/>
          <w:lang w:val="id-ID"/>
        </w:rPr>
        <w:t>No.         Judul            Pengarang        Tahun</w:t>
      </w:r>
    </w:p>
    <w:p w14:paraId="5B05082C" w14:textId="77777777" w:rsidR="003C2FAF" w:rsidRPr="003C2FAF" w:rsidRDefault="003C2FAF" w:rsidP="003C2FAF">
      <w:pPr>
        <w:pBdr>
          <w:bottom w:val="single" w:sz="12" w:space="1" w:color="auto"/>
          <w:between w:val="single" w:sz="12" w:space="1" w:color="auto"/>
        </w:pBdr>
        <w:spacing w:before="0"/>
        <w:rPr>
          <w:rFonts w:eastAsia="Times New Roman"/>
          <w:spacing w:val="-6"/>
          <w:lang w:val="id-ID"/>
        </w:rPr>
      </w:pPr>
    </w:p>
    <w:p w14:paraId="6B1756E6" w14:textId="77777777" w:rsidR="003C2FAF" w:rsidRPr="003C2FAF" w:rsidRDefault="003C2FAF" w:rsidP="003C2FAF">
      <w:pPr>
        <w:pBdr>
          <w:bottom w:val="single" w:sz="12" w:space="1" w:color="auto"/>
          <w:between w:val="single" w:sz="12" w:space="1" w:color="auto"/>
        </w:pBdr>
        <w:spacing w:before="0"/>
        <w:rPr>
          <w:rFonts w:eastAsia="Times New Roman"/>
          <w:spacing w:val="-6"/>
          <w:lang w:val="id-ID"/>
        </w:rPr>
      </w:pPr>
    </w:p>
    <w:p w14:paraId="796DAA5D" w14:textId="77777777" w:rsidR="003C2FAF" w:rsidRPr="003C2FAF" w:rsidRDefault="003C2FAF" w:rsidP="003C2FAF">
      <w:pPr>
        <w:pBdr>
          <w:bottom w:val="single" w:sz="12" w:space="1" w:color="auto"/>
          <w:between w:val="single" w:sz="12" w:space="1" w:color="auto"/>
        </w:pBdr>
        <w:spacing w:before="0"/>
        <w:rPr>
          <w:rFonts w:eastAsia="Times New Roman"/>
          <w:spacing w:val="-6"/>
          <w:lang w:val="id-ID"/>
        </w:rPr>
      </w:pPr>
    </w:p>
    <w:p w14:paraId="7F2DB8E1" w14:textId="77777777" w:rsidR="003C2FAF" w:rsidRPr="003C2FAF" w:rsidRDefault="003C2FAF" w:rsidP="003C2FAF">
      <w:pPr>
        <w:pBdr>
          <w:bottom w:val="single" w:sz="12" w:space="1" w:color="auto"/>
          <w:between w:val="single" w:sz="12" w:space="1" w:color="auto"/>
        </w:pBdr>
        <w:spacing w:before="0"/>
        <w:rPr>
          <w:rFonts w:eastAsia="Times New Roman"/>
          <w:spacing w:val="-6"/>
          <w:lang w:val="id-ID"/>
        </w:rPr>
      </w:pPr>
    </w:p>
    <w:p w14:paraId="181A7CC3" w14:textId="77777777" w:rsidR="003C2FAF" w:rsidRPr="003C2FAF" w:rsidRDefault="003C2FAF" w:rsidP="003C2FAF">
      <w:pPr>
        <w:pBdr>
          <w:bottom w:val="single" w:sz="12" w:space="1" w:color="auto"/>
          <w:between w:val="single" w:sz="12" w:space="1" w:color="auto"/>
        </w:pBdr>
        <w:spacing w:before="0"/>
        <w:rPr>
          <w:rFonts w:eastAsia="Times New Roman"/>
          <w:spacing w:val="-6"/>
          <w:lang w:val="id-ID"/>
        </w:rPr>
      </w:pPr>
    </w:p>
    <w:p w14:paraId="4B310368" w14:textId="77777777" w:rsidR="003C2FAF" w:rsidRPr="003C2FAF" w:rsidRDefault="003C2FAF" w:rsidP="003C2FAF">
      <w:pPr>
        <w:spacing w:before="0"/>
        <w:rPr>
          <w:rFonts w:eastAsia="Times New Roman"/>
          <w:i/>
          <w:spacing w:val="-6"/>
        </w:rPr>
      </w:pPr>
      <w:proofErr w:type="spellStart"/>
      <w:r w:rsidRPr="003C2FAF">
        <w:rPr>
          <w:rFonts w:eastAsia="Times New Roman"/>
          <w:i/>
          <w:spacing w:val="-6"/>
        </w:rPr>
        <w:t>Sumber</w:t>
      </w:r>
      <w:proofErr w:type="spellEnd"/>
      <w:r w:rsidRPr="003C2FAF">
        <w:rPr>
          <w:rFonts w:eastAsia="Times New Roman"/>
          <w:i/>
          <w:spacing w:val="-6"/>
        </w:rPr>
        <w:t xml:space="preserve">: …. </w:t>
      </w:r>
      <w:proofErr w:type="spellStart"/>
      <w:r w:rsidRPr="003C2FAF">
        <w:rPr>
          <w:rFonts w:eastAsia="Times New Roman"/>
          <w:i/>
          <w:spacing w:val="-6"/>
        </w:rPr>
        <w:t>Tahun</w:t>
      </w:r>
      <w:proofErr w:type="spellEnd"/>
      <w:r w:rsidRPr="003C2FAF">
        <w:rPr>
          <w:rFonts w:eastAsia="Times New Roman"/>
          <w:i/>
          <w:spacing w:val="-6"/>
        </w:rPr>
        <w:t xml:space="preserve"> ….</w:t>
      </w:r>
    </w:p>
    <w:p w14:paraId="08C545C9" w14:textId="52A5A7D8" w:rsidR="00526164" w:rsidRDefault="003C2FAF" w:rsidP="003C2FAF">
      <w:pPr>
        <w:pStyle w:val="Paragraf"/>
      </w:pPr>
      <w:proofErr w:type="spellStart"/>
      <w:r w:rsidRPr="003C2FAF">
        <w:t>Kutipan</w:t>
      </w:r>
      <w:proofErr w:type="spellEnd"/>
      <w:r w:rsidRPr="003C2FAF">
        <w:t xml:space="preserve"> (</w:t>
      </w:r>
      <w:proofErr w:type="spellStart"/>
      <w:r w:rsidRPr="003C2FAF">
        <w:t>referensi</w:t>
      </w:r>
      <w:proofErr w:type="spellEnd"/>
      <w:r w:rsidRPr="003C2FAF">
        <w:t xml:space="preserve">) </w:t>
      </w:r>
      <w:proofErr w:type="spellStart"/>
      <w:r w:rsidRPr="003C2FAF">
        <w:t>disisipkan</w:t>
      </w:r>
      <w:proofErr w:type="spellEnd"/>
      <w:r w:rsidRPr="003C2FAF">
        <w:t xml:space="preserve"> </w:t>
      </w:r>
      <w:proofErr w:type="spellStart"/>
      <w:r w:rsidRPr="003C2FAF">
        <w:t>dalam</w:t>
      </w:r>
      <w:proofErr w:type="spellEnd"/>
      <w:r w:rsidRPr="003C2FAF">
        <w:t xml:space="preserve"> </w:t>
      </w:r>
      <w:proofErr w:type="spellStart"/>
      <w:r w:rsidRPr="003C2FAF">
        <w:t>bentuk</w:t>
      </w:r>
      <w:proofErr w:type="spellEnd"/>
      <w:r w:rsidRPr="003C2FAF">
        <w:t xml:space="preserve"> footnote </w:t>
      </w:r>
      <w:proofErr w:type="spellStart"/>
      <w:r w:rsidRPr="003C2FAF">
        <w:t>sesuai</w:t>
      </w:r>
      <w:proofErr w:type="spellEnd"/>
      <w:r w:rsidRPr="003C2FAF">
        <w:t xml:space="preserve"> </w:t>
      </w:r>
      <w:proofErr w:type="spellStart"/>
      <w:r w:rsidRPr="003C2FAF">
        <w:t>dengan</w:t>
      </w:r>
      <w:proofErr w:type="spellEnd"/>
      <w:r w:rsidRPr="003C2FAF">
        <w:t xml:space="preserve"> </w:t>
      </w:r>
      <w:r w:rsidRPr="00526164">
        <w:rPr>
          <w:i/>
          <w:iCs/>
        </w:rPr>
        <w:t>Turabian 8th edition (full note) style</w:t>
      </w:r>
      <w:r w:rsidRPr="003C2FAF">
        <w:t xml:space="preserve"> </w:t>
      </w:r>
      <w:proofErr w:type="spellStart"/>
      <w:r w:rsidRPr="003C2FAF">
        <w:t>dalam</w:t>
      </w:r>
      <w:proofErr w:type="spellEnd"/>
      <w:r w:rsidRPr="003C2FAF">
        <w:t xml:space="preserve"> </w:t>
      </w:r>
      <w:proofErr w:type="spellStart"/>
      <w:r w:rsidRPr="003C2FAF">
        <w:t>aplikasi</w:t>
      </w:r>
      <w:proofErr w:type="spellEnd"/>
      <w:r w:rsidRPr="003C2FAF">
        <w:t xml:space="preserve"> </w:t>
      </w:r>
      <w:proofErr w:type="spellStart"/>
      <w:r w:rsidRPr="003C2FAF">
        <w:t>mendeley</w:t>
      </w:r>
      <w:proofErr w:type="spellEnd"/>
      <w:r w:rsidRPr="003C2FAF">
        <w:t xml:space="preserve">, </w:t>
      </w:r>
      <w:proofErr w:type="spellStart"/>
      <w:r w:rsidRPr="003C2FAF">
        <w:t>contoh</w:t>
      </w:r>
      <w:proofErr w:type="spellEnd"/>
      <w:r w:rsidRPr="003C2FAF">
        <w:t xml:space="preserve">: </w:t>
      </w:r>
      <w:proofErr w:type="spellStart"/>
      <w:r w:rsidR="00526164">
        <w:t>undang-undang</w:t>
      </w:r>
      <w:proofErr w:type="spellEnd"/>
      <w:r w:rsidR="00526164">
        <w:rPr>
          <w:rStyle w:val="FootnoteReference"/>
        </w:rPr>
        <w:footnoteReference w:id="8"/>
      </w:r>
      <w:r w:rsidR="00526164">
        <w:t xml:space="preserve"> </w:t>
      </w:r>
      <w:r w:rsidRPr="003C2FAF">
        <w:t>dan</w:t>
      </w:r>
      <w:r w:rsidR="004E3BF2">
        <w:t xml:space="preserve"> webpage</w:t>
      </w:r>
      <w:r w:rsidR="006A64EA" w:rsidRPr="006A64EA">
        <w:rPr>
          <w:rFonts w:eastAsia="Times New Roman"/>
          <w:sz w:val="20"/>
          <w:szCs w:val="20"/>
          <w:vertAlign w:val="superscript"/>
          <w:lang w:val="en-US"/>
        </w:rPr>
        <w:footnoteReference w:id="9"/>
      </w:r>
      <w:r w:rsidR="004E3BF2">
        <w:t>.</w:t>
      </w:r>
    </w:p>
    <w:p w14:paraId="09635807" w14:textId="00E0D6DB" w:rsidR="003C2FAF" w:rsidRDefault="003C2FAF" w:rsidP="003C2FAF">
      <w:pPr>
        <w:pStyle w:val="Paragraf"/>
      </w:pPr>
      <w:r>
        <w:t xml:space="preserve">Panjang </w:t>
      </w:r>
      <w:proofErr w:type="spellStart"/>
      <w:r>
        <w:t>pembahasan</w:t>
      </w:r>
      <w:proofErr w:type="spellEnd"/>
      <w:r>
        <w:t xml:space="preserve"> dan </w:t>
      </w:r>
      <w:proofErr w:type="spellStart"/>
      <w:r>
        <w:t>analisis</w:t>
      </w:r>
      <w:proofErr w:type="spellEnd"/>
      <w:r>
        <w:t xml:space="preserve"> </w:t>
      </w:r>
      <w:proofErr w:type="spellStart"/>
      <w:r>
        <w:t>maksimal</w:t>
      </w:r>
      <w:proofErr w:type="spellEnd"/>
      <w:r>
        <w:t xml:space="preserve"> 7 </w:t>
      </w:r>
      <w:proofErr w:type="spellStart"/>
      <w:r>
        <w:t>halaman</w:t>
      </w:r>
      <w:proofErr w:type="spellEnd"/>
      <w:r>
        <w:t xml:space="preserve">. </w:t>
      </w:r>
      <w:proofErr w:type="spellStart"/>
      <w:r>
        <w:t>Paragraf</w:t>
      </w:r>
      <w:proofErr w:type="spellEnd"/>
      <w:r>
        <w:t xml:space="preserve"> </w:t>
      </w:r>
      <w:proofErr w:type="spellStart"/>
      <w:r>
        <w:t>menggunakan</w:t>
      </w:r>
      <w:proofErr w:type="spellEnd"/>
      <w:r>
        <w:t xml:space="preserve"> format </w:t>
      </w:r>
      <w:proofErr w:type="spellStart"/>
      <w:r>
        <w:t>paragraf</w:t>
      </w:r>
      <w:proofErr w:type="spellEnd"/>
      <w:r>
        <w:t xml:space="preserve"> special first line 1 cm (Times New Roman </w:t>
      </w:r>
      <w:proofErr w:type="spellStart"/>
      <w:r>
        <w:t>ukuran</w:t>
      </w:r>
      <w:proofErr w:type="spellEnd"/>
      <w:r>
        <w:t xml:space="preserve"> 11pt, </w:t>
      </w:r>
      <w:proofErr w:type="spellStart"/>
      <w:r>
        <w:t>spasi</w:t>
      </w:r>
      <w:proofErr w:type="spellEnd"/>
      <w:r>
        <w:t xml:space="preserve"> 1).</w:t>
      </w:r>
    </w:p>
    <w:p w14:paraId="4334C4AF" w14:textId="77777777" w:rsidR="003C2FAF" w:rsidRDefault="003C2FAF" w:rsidP="003C2FAF">
      <w:pPr>
        <w:pStyle w:val="Paragraf"/>
      </w:pPr>
    </w:p>
    <w:p w14:paraId="374BA153" w14:textId="77777777" w:rsidR="003C2FAF" w:rsidRDefault="003C2FAF" w:rsidP="00526164">
      <w:pPr>
        <w:pStyle w:val="Bab"/>
      </w:pPr>
      <w:r>
        <w:t>KESIMPULAN</w:t>
      </w:r>
    </w:p>
    <w:p w14:paraId="6B78ADF7" w14:textId="77777777" w:rsidR="003C2FAF" w:rsidRDefault="003C2FAF" w:rsidP="003C2FAF">
      <w:pPr>
        <w:pStyle w:val="Paragraf"/>
      </w:pPr>
      <w:proofErr w:type="spellStart"/>
      <w:r>
        <w:t>Berisi</w:t>
      </w:r>
      <w:proofErr w:type="spellEnd"/>
      <w:r>
        <w:t xml:space="preserve"> </w:t>
      </w:r>
      <w:proofErr w:type="spellStart"/>
      <w:r>
        <w:t>hal</w:t>
      </w:r>
      <w:proofErr w:type="spellEnd"/>
      <w:r>
        <w:t xml:space="preserve"> yang </w:t>
      </w:r>
      <w:proofErr w:type="spellStart"/>
      <w:r>
        <w:t>menyatakan</w:t>
      </w:r>
      <w:proofErr w:type="spellEnd"/>
      <w:r>
        <w:t xml:space="preserve"> </w:t>
      </w:r>
      <w:proofErr w:type="spellStart"/>
      <w:r>
        <w:t>hubungan</w:t>
      </w:r>
      <w:proofErr w:type="spellEnd"/>
      <w:r>
        <w:t xml:space="preserve"> </w:t>
      </w:r>
      <w:proofErr w:type="spellStart"/>
      <w:r>
        <w:t>antarvariabel</w:t>
      </w:r>
      <w:proofErr w:type="spellEnd"/>
      <w:r>
        <w:t xml:space="preserve"> yang </w:t>
      </w:r>
      <w:proofErr w:type="spellStart"/>
      <w:r>
        <w:t>diteliti</w:t>
      </w:r>
      <w:proofErr w:type="spellEnd"/>
      <w:r>
        <w:t xml:space="preserve">. </w:t>
      </w:r>
      <w:proofErr w:type="spellStart"/>
      <w:r>
        <w:t>Dibuat</w:t>
      </w:r>
      <w:proofErr w:type="spellEnd"/>
      <w:r>
        <w:t xml:space="preserve"> </w:t>
      </w:r>
      <w:proofErr w:type="spellStart"/>
      <w:r>
        <w:t>dalam</w:t>
      </w:r>
      <w:proofErr w:type="spellEnd"/>
      <w:r>
        <w:t xml:space="preserve"> </w:t>
      </w:r>
      <w:proofErr w:type="spellStart"/>
      <w:r>
        <w:t>satu</w:t>
      </w:r>
      <w:proofErr w:type="spellEnd"/>
      <w:r>
        <w:t xml:space="preserve"> </w:t>
      </w:r>
      <w:proofErr w:type="spellStart"/>
      <w:r>
        <w:t>paragraf</w:t>
      </w:r>
      <w:proofErr w:type="spellEnd"/>
      <w:r>
        <w:t xml:space="preserve">, </w:t>
      </w:r>
      <w:proofErr w:type="spellStart"/>
      <w:r>
        <w:t>tidak</w:t>
      </w:r>
      <w:proofErr w:type="spellEnd"/>
      <w:r>
        <w:t xml:space="preserve"> </w:t>
      </w:r>
      <w:proofErr w:type="spellStart"/>
      <w:r>
        <w:t>dalam</w:t>
      </w:r>
      <w:proofErr w:type="spellEnd"/>
      <w:r>
        <w:t xml:space="preserve"> </w:t>
      </w:r>
      <w:proofErr w:type="spellStart"/>
      <w:r>
        <w:t>bentuk</w:t>
      </w:r>
      <w:proofErr w:type="spellEnd"/>
      <w:r>
        <w:t xml:space="preserve"> pointers. Kesimpulan </w:t>
      </w:r>
      <w:proofErr w:type="spellStart"/>
      <w:r>
        <w:t>harus</w:t>
      </w:r>
      <w:proofErr w:type="spellEnd"/>
      <w:r>
        <w:t xml:space="preserve"> </w:t>
      </w:r>
      <w:proofErr w:type="spellStart"/>
      <w:r>
        <w:t>menjawab</w:t>
      </w:r>
      <w:proofErr w:type="spellEnd"/>
      <w:r>
        <w:t xml:space="preserve"> </w:t>
      </w:r>
      <w:proofErr w:type="spellStart"/>
      <w:r>
        <w:t>permasalahan</w:t>
      </w:r>
      <w:proofErr w:type="spellEnd"/>
      <w:r>
        <w:t xml:space="preserve"> dan </w:t>
      </w:r>
      <w:proofErr w:type="spellStart"/>
      <w:r>
        <w:t>tujuan</w:t>
      </w:r>
      <w:proofErr w:type="spellEnd"/>
      <w:r>
        <w:t xml:space="preserve"> </w:t>
      </w:r>
      <w:proofErr w:type="spellStart"/>
      <w:r>
        <w:t>penelitian</w:t>
      </w:r>
      <w:proofErr w:type="spellEnd"/>
      <w:r>
        <w:t xml:space="preserve">. Kesimpulan </w:t>
      </w:r>
      <w:proofErr w:type="spellStart"/>
      <w:r>
        <w:t>bukan</w:t>
      </w:r>
      <w:proofErr w:type="spellEnd"/>
      <w:r>
        <w:t xml:space="preserve"> </w:t>
      </w:r>
      <w:proofErr w:type="spellStart"/>
      <w:r>
        <w:t>ringkasan</w:t>
      </w:r>
      <w:proofErr w:type="spellEnd"/>
      <w:r>
        <w:t xml:space="preserve"> dan </w:t>
      </w:r>
      <w:proofErr w:type="spellStart"/>
      <w:r>
        <w:t>bukan</w:t>
      </w:r>
      <w:proofErr w:type="spellEnd"/>
      <w:r>
        <w:t xml:space="preserve"> pula tulisan </w:t>
      </w:r>
      <w:proofErr w:type="spellStart"/>
      <w:r>
        <w:t>ulang</w:t>
      </w:r>
      <w:proofErr w:type="spellEnd"/>
      <w:r>
        <w:t xml:space="preserve"> </w:t>
      </w:r>
      <w:proofErr w:type="spellStart"/>
      <w:r>
        <w:t>dari</w:t>
      </w:r>
      <w:proofErr w:type="spellEnd"/>
      <w:r>
        <w:t xml:space="preserve"> </w:t>
      </w:r>
      <w:proofErr w:type="spellStart"/>
      <w:r>
        <w:t>pembahasan</w:t>
      </w:r>
      <w:proofErr w:type="spellEnd"/>
      <w:r>
        <w:t xml:space="preserve">. </w:t>
      </w:r>
      <w:proofErr w:type="spellStart"/>
      <w:r>
        <w:t>Paragraf</w:t>
      </w:r>
      <w:proofErr w:type="spellEnd"/>
      <w:r>
        <w:t xml:space="preserve"> </w:t>
      </w:r>
      <w:proofErr w:type="spellStart"/>
      <w:r>
        <w:t>pertama</w:t>
      </w:r>
      <w:proofErr w:type="spellEnd"/>
      <w:r>
        <w:t xml:space="preserve"> </w:t>
      </w:r>
      <w:proofErr w:type="spellStart"/>
      <w:r>
        <w:t>ditulis</w:t>
      </w:r>
      <w:proofErr w:type="spellEnd"/>
      <w:r>
        <w:t xml:space="preserve"> rata </w:t>
      </w:r>
      <w:proofErr w:type="spellStart"/>
      <w:r>
        <w:t>kiri</w:t>
      </w:r>
      <w:proofErr w:type="spellEnd"/>
      <w:r>
        <w:t xml:space="preserve">, </w:t>
      </w:r>
      <w:proofErr w:type="spellStart"/>
      <w:r>
        <w:t>lurus</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t>bab.</w:t>
      </w:r>
      <w:proofErr w:type="spellEnd"/>
    </w:p>
    <w:p w14:paraId="0FB6BB25" w14:textId="4C9F358C" w:rsidR="003C2FAF" w:rsidRDefault="003C2FAF" w:rsidP="003C2FAF">
      <w:pPr>
        <w:pStyle w:val="Paragraf"/>
      </w:pPr>
      <w:r>
        <w:t xml:space="preserve">Panjang </w:t>
      </w:r>
      <w:proofErr w:type="spellStart"/>
      <w:r>
        <w:t>kesimpulan</w:t>
      </w:r>
      <w:proofErr w:type="spellEnd"/>
      <w:r>
        <w:t xml:space="preserve"> </w:t>
      </w:r>
      <w:proofErr w:type="spellStart"/>
      <w:r>
        <w:t>maksimal</w:t>
      </w:r>
      <w:proofErr w:type="spellEnd"/>
      <w:r>
        <w:t xml:space="preserve"> 1 </w:t>
      </w:r>
      <w:proofErr w:type="spellStart"/>
      <w:r>
        <w:t>halaman</w:t>
      </w:r>
      <w:proofErr w:type="spellEnd"/>
      <w:r>
        <w:t xml:space="preserve">. </w:t>
      </w:r>
      <w:proofErr w:type="spellStart"/>
      <w:r>
        <w:t>Paragraf</w:t>
      </w:r>
      <w:proofErr w:type="spellEnd"/>
      <w:r>
        <w:t xml:space="preserve"> </w:t>
      </w:r>
      <w:proofErr w:type="spellStart"/>
      <w:r>
        <w:t>menggunakan</w:t>
      </w:r>
      <w:proofErr w:type="spellEnd"/>
      <w:r>
        <w:t xml:space="preserve"> format </w:t>
      </w:r>
      <w:proofErr w:type="spellStart"/>
      <w:r>
        <w:t>paragraf</w:t>
      </w:r>
      <w:proofErr w:type="spellEnd"/>
      <w:r>
        <w:t xml:space="preserve"> special first line 1 cm (Times New Roman </w:t>
      </w:r>
      <w:proofErr w:type="spellStart"/>
      <w:r>
        <w:t>ukuran</w:t>
      </w:r>
      <w:proofErr w:type="spellEnd"/>
      <w:r>
        <w:t xml:space="preserve"> 11pt, </w:t>
      </w:r>
      <w:proofErr w:type="spellStart"/>
      <w:r>
        <w:t>spasi</w:t>
      </w:r>
      <w:proofErr w:type="spellEnd"/>
      <w:r>
        <w:t xml:space="preserve"> 1).</w:t>
      </w:r>
    </w:p>
    <w:p w14:paraId="703628D2" w14:textId="77777777" w:rsidR="003C2FAF" w:rsidRDefault="003C2FAF" w:rsidP="003C2FAF">
      <w:pPr>
        <w:pStyle w:val="Paragraf"/>
      </w:pPr>
    </w:p>
    <w:p w14:paraId="790E7FC6" w14:textId="77777777" w:rsidR="00223EF0" w:rsidRDefault="00223EF0">
      <w:pPr>
        <w:spacing w:before="0" w:after="160" w:line="259" w:lineRule="auto"/>
        <w:jc w:val="left"/>
        <w:rPr>
          <w:b/>
          <w:bCs/>
          <w:sz w:val="26"/>
          <w:szCs w:val="26"/>
        </w:rPr>
      </w:pPr>
      <w:r>
        <w:br w:type="page"/>
      </w:r>
    </w:p>
    <w:p w14:paraId="68C8EAD6" w14:textId="2BDA8434" w:rsidR="003C2FAF" w:rsidRDefault="003C2FAF" w:rsidP="00526164">
      <w:pPr>
        <w:pStyle w:val="Bab"/>
      </w:pPr>
      <w:r>
        <w:lastRenderedPageBreak/>
        <w:t>SARAN</w:t>
      </w:r>
    </w:p>
    <w:p w14:paraId="7EE5F8F7" w14:textId="77777777" w:rsidR="003C2FAF" w:rsidRDefault="003C2FAF" w:rsidP="003C2FAF">
      <w:pPr>
        <w:pStyle w:val="Paragraf"/>
      </w:pPr>
      <w:proofErr w:type="spellStart"/>
      <w:r>
        <w:t>Berisi</w:t>
      </w:r>
      <w:proofErr w:type="spellEnd"/>
      <w:r>
        <w:t xml:space="preserve"> Saran-saran yang </w:t>
      </w:r>
      <w:proofErr w:type="spellStart"/>
      <w:r>
        <w:t>perlu</w:t>
      </w:r>
      <w:proofErr w:type="spellEnd"/>
      <w:r>
        <w:t xml:space="preserve"> </w:t>
      </w:r>
      <w:proofErr w:type="spellStart"/>
      <w:r>
        <w:t>disampaikan</w:t>
      </w:r>
      <w:proofErr w:type="spellEnd"/>
      <w:r>
        <w:t xml:space="preserve"> </w:t>
      </w:r>
      <w:proofErr w:type="spellStart"/>
      <w:r>
        <w:t>terkait</w:t>
      </w:r>
      <w:proofErr w:type="spellEnd"/>
      <w:r>
        <w:t xml:space="preserve"> </w:t>
      </w:r>
      <w:proofErr w:type="spellStart"/>
      <w:r>
        <w:t>Tema</w:t>
      </w:r>
      <w:proofErr w:type="spellEnd"/>
      <w:r>
        <w:t xml:space="preserve"> </w:t>
      </w:r>
      <w:proofErr w:type="spellStart"/>
      <w:r>
        <w:t>Penulisan</w:t>
      </w:r>
      <w:proofErr w:type="spellEnd"/>
      <w:r>
        <w:t xml:space="preserve"> yang </w:t>
      </w:r>
      <w:proofErr w:type="spellStart"/>
      <w:r>
        <w:t>diangkat</w:t>
      </w:r>
      <w:proofErr w:type="spellEnd"/>
      <w:r>
        <w:t>.</w:t>
      </w:r>
    </w:p>
    <w:p w14:paraId="578D2B24" w14:textId="77777777" w:rsidR="003C2FAF" w:rsidRDefault="003C2FAF" w:rsidP="003C2FAF">
      <w:pPr>
        <w:pStyle w:val="Paragraf"/>
      </w:pPr>
      <w:r>
        <w:t xml:space="preserve">Panjang saran </w:t>
      </w:r>
      <w:proofErr w:type="spellStart"/>
      <w:r>
        <w:t>maksimal</w:t>
      </w:r>
      <w:proofErr w:type="spellEnd"/>
      <w:r>
        <w:t xml:space="preserve"> 1 </w:t>
      </w:r>
      <w:proofErr w:type="spellStart"/>
      <w:r>
        <w:t>halaman</w:t>
      </w:r>
      <w:proofErr w:type="spellEnd"/>
      <w:r>
        <w:t xml:space="preserve">. Saran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paragraf</w:t>
      </w:r>
      <w:proofErr w:type="spellEnd"/>
      <w:r>
        <w:t xml:space="preserve"> </w:t>
      </w:r>
      <w:proofErr w:type="spellStart"/>
      <w:r>
        <w:t>menggunakan</w:t>
      </w:r>
      <w:proofErr w:type="spellEnd"/>
      <w:r>
        <w:t xml:space="preserve"> format </w:t>
      </w:r>
      <w:proofErr w:type="spellStart"/>
      <w:r>
        <w:t>paragraf</w:t>
      </w:r>
      <w:proofErr w:type="spellEnd"/>
      <w:r>
        <w:t xml:space="preserve"> special first line 1 cm (Times New Roman </w:t>
      </w:r>
      <w:proofErr w:type="spellStart"/>
      <w:r>
        <w:t>ukuran</w:t>
      </w:r>
      <w:proofErr w:type="spellEnd"/>
      <w:r>
        <w:t xml:space="preserve"> 11</w:t>
      </w:r>
      <w:proofErr w:type="gramStart"/>
      <w:r>
        <w:t xml:space="preserve">pt,  </w:t>
      </w:r>
      <w:proofErr w:type="spellStart"/>
      <w:r>
        <w:t>spasi</w:t>
      </w:r>
      <w:proofErr w:type="spellEnd"/>
      <w:proofErr w:type="gramEnd"/>
      <w:r>
        <w:t xml:space="preserve"> 1).</w:t>
      </w:r>
    </w:p>
    <w:p w14:paraId="5DBCF764" w14:textId="77777777" w:rsidR="003C2FAF" w:rsidRDefault="003C2FAF" w:rsidP="003C2FAF">
      <w:pPr>
        <w:pStyle w:val="Paragraf"/>
      </w:pPr>
    </w:p>
    <w:p w14:paraId="7DCEEC35" w14:textId="77777777" w:rsidR="003C2FAF" w:rsidRDefault="003C2FAF" w:rsidP="00526164">
      <w:pPr>
        <w:pStyle w:val="Bab"/>
      </w:pPr>
      <w:r>
        <w:t>UCAPAN TERIMA KASIH</w:t>
      </w:r>
    </w:p>
    <w:p w14:paraId="0648AE22" w14:textId="77777777" w:rsidR="003C2FAF" w:rsidRDefault="003C2FAF" w:rsidP="003C2FAF">
      <w:pPr>
        <w:pStyle w:val="Paragraf"/>
      </w:pPr>
      <w:proofErr w:type="spellStart"/>
      <w:r>
        <w:t>Berisi</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pihak-pihak</w:t>
      </w:r>
      <w:proofErr w:type="spellEnd"/>
      <w:r>
        <w:t xml:space="preserve"> yang </w:t>
      </w:r>
      <w:proofErr w:type="spellStart"/>
      <w:r>
        <w:t>memberikan</w:t>
      </w:r>
      <w:proofErr w:type="spellEnd"/>
      <w:r>
        <w:t xml:space="preserve"> </w:t>
      </w:r>
      <w:proofErr w:type="spellStart"/>
      <w:r>
        <w:t>bantuan</w:t>
      </w:r>
      <w:proofErr w:type="spellEnd"/>
      <w:r>
        <w:t xml:space="preserve"> </w:t>
      </w:r>
      <w:proofErr w:type="spellStart"/>
      <w:r>
        <w:t>selama</w:t>
      </w:r>
      <w:proofErr w:type="spellEnd"/>
      <w:r>
        <w:t xml:space="preserve"> </w:t>
      </w:r>
      <w:proofErr w:type="spellStart"/>
      <w:r>
        <w:t>pelaksanaan</w:t>
      </w:r>
      <w:proofErr w:type="spellEnd"/>
      <w:r>
        <w:t xml:space="preserve"> </w:t>
      </w:r>
      <w:proofErr w:type="spellStart"/>
      <w:r>
        <w:t>penelitian</w:t>
      </w:r>
      <w:proofErr w:type="spellEnd"/>
      <w:r>
        <w:t>/</w:t>
      </w:r>
      <w:proofErr w:type="spellStart"/>
      <w:r>
        <w:t>penulisan</w:t>
      </w:r>
      <w:proofErr w:type="spellEnd"/>
      <w:r>
        <w:t xml:space="preserve"> </w:t>
      </w:r>
      <w:proofErr w:type="spellStart"/>
      <w:r>
        <w:t>artikel</w:t>
      </w:r>
      <w:proofErr w:type="spellEnd"/>
      <w:r>
        <w:t xml:space="preserve"> (</w:t>
      </w:r>
      <w:proofErr w:type="spellStart"/>
      <w:r>
        <w:t>contoh</w:t>
      </w:r>
      <w:proofErr w:type="spellEnd"/>
      <w:r>
        <w:t xml:space="preserve">: </w:t>
      </w:r>
      <w:proofErr w:type="spellStart"/>
      <w:r>
        <w:t>pihak</w:t>
      </w:r>
      <w:proofErr w:type="spellEnd"/>
      <w:r>
        <w:t xml:space="preserve"> yang </w:t>
      </w:r>
      <w:proofErr w:type="spellStart"/>
      <w:r>
        <w:t>memberikan</w:t>
      </w:r>
      <w:proofErr w:type="spellEnd"/>
      <w:r>
        <w:t xml:space="preserve"> dana </w:t>
      </w:r>
      <w:proofErr w:type="spellStart"/>
      <w:r>
        <w:t>penelitian</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teknik</w:t>
      </w:r>
      <w:proofErr w:type="spellEnd"/>
      <w:r>
        <w:t xml:space="preserve"> </w:t>
      </w:r>
      <w:proofErr w:type="spellStart"/>
      <w:r>
        <w:t>penulisan</w:t>
      </w:r>
      <w:proofErr w:type="spellEnd"/>
      <w:r>
        <w:t xml:space="preserve">, dan </w:t>
      </w:r>
      <w:proofErr w:type="spellStart"/>
      <w:r>
        <w:t>sebagainya</w:t>
      </w:r>
      <w:proofErr w:type="spellEnd"/>
      <w:r>
        <w:t>).</w:t>
      </w:r>
    </w:p>
    <w:p w14:paraId="2D4D1203" w14:textId="77777777" w:rsidR="003C2FAF" w:rsidRDefault="003C2FAF" w:rsidP="003C2FAF">
      <w:pPr>
        <w:pStyle w:val="Paragraf"/>
      </w:pPr>
    </w:p>
    <w:p w14:paraId="00B8D7C2" w14:textId="77777777" w:rsidR="003C2FAF" w:rsidRDefault="003C2FAF" w:rsidP="003C2FAF">
      <w:pPr>
        <w:pStyle w:val="Paragraf"/>
      </w:pPr>
    </w:p>
    <w:p w14:paraId="1C3B908B" w14:textId="77777777" w:rsidR="003C2FAF" w:rsidRDefault="003C2FAF" w:rsidP="00526164">
      <w:pPr>
        <w:pStyle w:val="JudulArtikel"/>
      </w:pPr>
      <w:r>
        <w:t>DAFTAR PUSTAKA</w:t>
      </w:r>
    </w:p>
    <w:p w14:paraId="3424DBF2" w14:textId="0334F98A" w:rsidR="003C2FAF" w:rsidRDefault="003C2FAF" w:rsidP="003C2FAF">
      <w:pPr>
        <w:pStyle w:val="Paragraf"/>
      </w:pPr>
      <w:proofErr w:type="spellStart"/>
      <w:r>
        <w:t>Referensi</w:t>
      </w:r>
      <w:proofErr w:type="spellEnd"/>
      <w:r>
        <w:t xml:space="preserve"> </w:t>
      </w:r>
      <w:proofErr w:type="spellStart"/>
      <w:r>
        <w:t>utama</w:t>
      </w:r>
      <w:proofErr w:type="spellEnd"/>
      <w:r>
        <w:t xml:space="preserve"> </w:t>
      </w:r>
      <w:proofErr w:type="spellStart"/>
      <w:r>
        <w:t>adalah</w:t>
      </w:r>
      <w:proofErr w:type="spellEnd"/>
      <w:r>
        <w:t xml:space="preserve"> </w:t>
      </w:r>
      <w:proofErr w:type="spellStart"/>
      <w:r>
        <w:t>artikel</w:t>
      </w:r>
      <w:proofErr w:type="spellEnd"/>
      <w:r>
        <w:t xml:space="preserve"> </w:t>
      </w:r>
      <w:proofErr w:type="spellStart"/>
      <w:r>
        <w:t>jurnal</w:t>
      </w:r>
      <w:proofErr w:type="spellEnd"/>
      <w:r>
        <w:t xml:space="preserve">, dan </w:t>
      </w:r>
      <w:proofErr w:type="spellStart"/>
      <w:r>
        <w:t>buku</w:t>
      </w:r>
      <w:proofErr w:type="spellEnd"/>
      <w:r>
        <w:t xml:space="preserve"> (</w:t>
      </w:r>
      <w:proofErr w:type="spellStart"/>
      <w:r>
        <w:t>terbitan</w:t>
      </w:r>
      <w:proofErr w:type="spellEnd"/>
      <w:r>
        <w:t xml:space="preserve"> 5 </w:t>
      </w:r>
      <w:proofErr w:type="spellStart"/>
      <w:r>
        <w:t>tahun</w:t>
      </w:r>
      <w:proofErr w:type="spellEnd"/>
      <w:r>
        <w:t xml:space="preserve"> </w:t>
      </w:r>
      <w:proofErr w:type="spellStart"/>
      <w:r>
        <w:t>terakhir</w:t>
      </w:r>
      <w:proofErr w:type="spellEnd"/>
      <w:r>
        <w:t xml:space="preserve">), </w:t>
      </w:r>
      <w:proofErr w:type="spellStart"/>
      <w:r>
        <w:t>tidak</w:t>
      </w:r>
      <w:proofErr w:type="spellEnd"/>
      <w:r>
        <w:t xml:space="preserve"> </w:t>
      </w:r>
      <w:proofErr w:type="spellStart"/>
      <w:r>
        <w:t>termasuk</w:t>
      </w:r>
      <w:proofErr w:type="spellEnd"/>
      <w:r>
        <w:t xml:space="preserve"> </w:t>
      </w:r>
      <w:proofErr w:type="spellStart"/>
      <w:r>
        <w:t>peraturan</w:t>
      </w:r>
      <w:proofErr w:type="spellEnd"/>
      <w:r>
        <w:t xml:space="preserve"> </w:t>
      </w:r>
      <w:proofErr w:type="spellStart"/>
      <w:r>
        <w:t>perundang-undangan</w:t>
      </w:r>
      <w:proofErr w:type="spellEnd"/>
      <w:r>
        <w:t xml:space="preserve"> dan </w:t>
      </w:r>
      <w:proofErr w:type="spellStart"/>
      <w:r>
        <w:t>sumber</w:t>
      </w:r>
      <w:proofErr w:type="spellEnd"/>
      <w:r>
        <w:t xml:space="preserve"> </w:t>
      </w:r>
      <w:proofErr w:type="spellStart"/>
      <w:r>
        <w:t>lainnya</w:t>
      </w:r>
      <w:proofErr w:type="spellEnd"/>
      <w:r>
        <w:t xml:space="preserve"> </w:t>
      </w:r>
      <w:proofErr w:type="spellStart"/>
      <w:r>
        <w:t>Referensi</w:t>
      </w:r>
      <w:proofErr w:type="spellEnd"/>
      <w:r>
        <w:t xml:space="preserve"> </w:t>
      </w:r>
      <w:proofErr w:type="spellStart"/>
      <w:r>
        <w:t>tambahan</w:t>
      </w:r>
      <w:proofErr w:type="spellEnd"/>
      <w:r>
        <w:t xml:space="preserve"> </w:t>
      </w:r>
      <w:proofErr w:type="spellStart"/>
      <w:r>
        <w:t>berupa</w:t>
      </w:r>
      <w:proofErr w:type="spellEnd"/>
      <w:r>
        <w:t xml:space="preserve"> </w:t>
      </w:r>
      <w:proofErr w:type="spellStart"/>
      <w:r>
        <w:t>Peraturan</w:t>
      </w:r>
      <w:proofErr w:type="spellEnd"/>
      <w:r>
        <w:t xml:space="preserve"> </w:t>
      </w:r>
      <w:proofErr w:type="spellStart"/>
      <w:r>
        <w:t>Perundang-Undangan</w:t>
      </w:r>
      <w:proofErr w:type="spellEnd"/>
      <w:r>
        <w:t xml:space="preserve">, dan </w:t>
      </w:r>
      <w:proofErr w:type="spellStart"/>
      <w:r>
        <w:t>Sumber</w:t>
      </w:r>
      <w:proofErr w:type="spellEnd"/>
      <w:r>
        <w:t xml:space="preserve"> </w:t>
      </w:r>
      <w:proofErr w:type="spellStart"/>
      <w:r>
        <w:t>Lainnya</w:t>
      </w:r>
      <w:proofErr w:type="spellEnd"/>
      <w:r>
        <w:t xml:space="preserve">. Panjang </w:t>
      </w:r>
      <w:proofErr w:type="spellStart"/>
      <w:r>
        <w:t>halaman</w:t>
      </w:r>
      <w:proofErr w:type="spellEnd"/>
      <w:r>
        <w:t xml:space="preserve"> </w:t>
      </w:r>
      <w:proofErr w:type="spellStart"/>
      <w:r>
        <w:t>maksimal</w:t>
      </w:r>
      <w:proofErr w:type="spellEnd"/>
      <w:r>
        <w:t xml:space="preserve"> 2 </w:t>
      </w:r>
      <w:proofErr w:type="spellStart"/>
      <w:r>
        <w:t>halaman</w:t>
      </w:r>
      <w:proofErr w:type="spellEnd"/>
      <w:r>
        <w:t xml:space="preserve">. </w:t>
      </w:r>
      <w:proofErr w:type="spellStart"/>
      <w:r>
        <w:t>Paragraf</w:t>
      </w:r>
      <w:proofErr w:type="spellEnd"/>
      <w:r>
        <w:t xml:space="preserve"> </w:t>
      </w:r>
      <w:proofErr w:type="spellStart"/>
      <w:r>
        <w:t>menggunakan</w:t>
      </w:r>
      <w:proofErr w:type="spellEnd"/>
      <w:r>
        <w:t xml:space="preserve"> format </w:t>
      </w:r>
      <w:proofErr w:type="spellStart"/>
      <w:r>
        <w:t>paragraf</w:t>
      </w:r>
      <w:proofErr w:type="spellEnd"/>
      <w:r>
        <w:t xml:space="preserve"> special first line 1 cm (Times New Roman </w:t>
      </w:r>
      <w:proofErr w:type="spellStart"/>
      <w:r>
        <w:t>ukuran</w:t>
      </w:r>
      <w:proofErr w:type="spellEnd"/>
      <w:r>
        <w:t xml:space="preserve"> 11pt, </w:t>
      </w:r>
      <w:proofErr w:type="spellStart"/>
      <w:r>
        <w:t>spasi</w:t>
      </w:r>
      <w:proofErr w:type="spellEnd"/>
      <w:r>
        <w:t xml:space="preserve"> 1).</w:t>
      </w:r>
    </w:p>
    <w:p w14:paraId="67B1A85B" w14:textId="66C272E9" w:rsidR="003C2FAF" w:rsidRDefault="003C2FAF" w:rsidP="003C2FAF">
      <w:pPr>
        <w:pStyle w:val="Paragraf"/>
      </w:pPr>
      <w:r>
        <w:t xml:space="preserve">Panjang </w:t>
      </w:r>
      <w:proofErr w:type="spellStart"/>
      <w:r>
        <w:t>maksimal</w:t>
      </w:r>
      <w:proofErr w:type="spellEnd"/>
      <w:r>
        <w:t xml:space="preserve"> 2 </w:t>
      </w:r>
      <w:proofErr w:type="spellStart"/>
      <w:r>
        <w:t>halaman</w:t>
      </w:r>
      <w:proofErr w:type="spellEnd"/>
      <w:r>
        <w:t xml:space="preserve">. Daftar </w:t>
      </w:r>
      <w:proofErr w:type="spellStart"/>
      <w:r w:rsidR="003A6F90">
        <w:t>pustaka</w:t>
      </w:r>
      <w:proofErr w:type="spellEnd"/>
      <w:r>
        <w:t xml:space="preserve"> </w:t>
      </w:r>
      <w:proofErr w:type="spellStart"/>
      <w:r>
        <w:t>dimunculkan</w:t>
      </w:r>
      <w:proofErr w:type="spellEnd"/>
      <w:r>
        <w:t xml:space="preserve"> </w:t>
      </w:r>
      <w:proofErr w:type="spellStart"/>
      <w:r>
        <w:t>secara</w:t>
      </w:r>
      <w:proofErr w:type="spellEnd"/>
      <w:r>
        <w:t xml:space="preserve"> </w:t>
      </w:r>
      <w:proofErr w:type="spellStart"/>
      <w:r>
        <w:t>otomatis</w:t>
      </w:r>
      <w:proofErr w:type="spellEnd"/>
      <w:r>
        <w:t xml:space="preserve"> </w:t>
      </w:r>
      <w:proofErr w:type="spellStart"/>
      <w:r>
        <w:t>dengan</w:t>
      </w:r>
      <w:proofErr w:type="spellEnd"/>
      <w:r>
        <w:t xml:space="preserve"> </w:t>
      </w:r>
      <w:proofErr w:type="spellStart"/>
      <w:r w:rsidR="002C31BD">
        <w:t>menggunakan</w:t>
      </w:r>
      <w:proofErr w:type="spellEnd"/>
      <w:r w:rsidR="002C31BD">
        <w:t xml:space="preserve"> </w:t>
      </w:r>
      <w:r w:rsidRPr="002C31BD">
        <w:rPr>
          <w:i/>
          <w:iCs/>
        </w:rPr>
        <w:t xml:space="preserve">Insert Bibliography </w:t>
      </w:r>
      <w:r w:rsidR="002C31BD" w:rsidRPr="002C31BD">
        <w:rPr>
          <w:i/>
          <w:iCs/>
        </w:rPr>
        <w:t>tools</w:t>
      </w:r>
      <w:r w:rsidR="002C31BD">
        <w:t xml:space="preserve"> </w:t>
      </w:r>
      <w:r>
        <w:t xml:space="preserve">yang </w:t>
      </w:r>
      <w:proofErr w:type="spellStart"/>
      <w:r>
        <w:t>ada</w:t>
      </w:r>
      <w:proofErr w:type="spellEnd"/>
      <w:r>
        <w:t xml:space="preserve"> </w:t>
      </w:r>
      <w:proofErr w:type="spellStart"/>
      <w:r>
        <w:t>dalam</w:t>
      </w:r>
      <w:proofErr w:type="spellEnd"/>
      <w:r>
        <w:t xml:space="preserve"> </w:t>
      </w:r>
      <w:r w:rsidRPr="002C31BD">
        <w:rPr>
          <w:i/>
          <w:iCs/>
        </w:rPr>
        <w:t>plug-in</w:t>
      </w:r>
      <w:r>
        <w:t xml:space="preserve"> </w:t>
      </w:r>
      <w:proofErr w:type="spellStart"/>
      <w:r>
        <w:t>aplikasi</w:t>
      </w:r>
      <w:proofErr w:type="spellEnd"/>
      <w:r>
        <w:t xml:space="preserve"> </w:t>
      </w:r>
      <w:proofErr w:type="spellStart"/>
      <w:r>
        <w:t>mendeley</w:t>
      </w:r>
      <w:proofErr w:type="spellEnd"/>
      <w:r>
        <w:t xml:space="preserve"> </w:t>
      </w:r>
      <w:proofErr w:type="spellStart"/>
      <w:r>
        <w:t>dalam</w:t>
      </w:r>
      <w:proofErr w:type="spellEnd"/>
      <w:r>
        <w:t xml:space="preserve"> Microsoft Word, </w:t>
      </w:r>
      <w:proofErr w:type="spellStart"/>
      <w:r>
        <w:t>seperti</w:t>
      </w:r>
      <w:proofErr w:type="spellEnd"/>
      <w:r>
        <w:t xml:space="preserve"> </w:t>
      </w:r>
      <w:proofErr w:type="spellStart"/>
      <w:r>
        <w:t>berikut</w:t>
      </w:r>
      <w:proofErr w:type="spellEnd"/>
      <w:r>
        <w:t>.</w:t>
      </w:r>
    </w:p>
    <w:p w14:paraId="0DD1AAE3" w14:textId="77777777" w:rsidR="002C31BD" w:rsidRDefault="002C31BD" w:rsidP="003C2FAF">
      <w:pPr>
        <w:pStyle w:val="Paragraf"/>
      </w:pPr>
    </w:p>
    <w:p w14:paraId="335006CA" w14:textId="6ECBA87F" w:rsidR="00C916C0" w:rsidRPr="00C916C0" w:rsidRDefault="002C31BD" w:rsidP="00C916C0">
      <w:pPr>
        <w:widowControl w:val="0"/>
        <w:autoSpaceDE w:val="0"/>
        <w:autoSpaceDN w:val="0"/>
        <w:adjustRightInd w:val="0"/>
        <w:ind w:left="480" w:hanging="480"/>
        <w:rPr>
          <w:noProof/>
          <w:szCs w:val="24"/>
        </w:rPr>
      </w:pPr>
      <w:r>
        <w:fldChar w:fldCharType="begin" w:fldLock="1"/>
      </w:r>
      <w:r>
        <w:instrText xml:space="preserve">ADDIN Mendeley Bibliography CSL_BIBLIOGRAPHY </w:instrText>
      </w:r>
      <w:r>
        <w:fldChar w:fldCharType="separate"/>
      </w:r>
      <w:r w:rsidR="00C916C0" w:rsidRPr="00C916C0">
        <w:rPr>
          <w:noProof/>
          <w:szCs w:val="24"/>
        </w:rPr>
        <w:t>Abidin, Zainal. “Perspektif Hak Asasi Manusia Terhadap Perawat Tenaga Kesehatan Sukarela Yang Bekerja Di Instansi Pemerintah.” Tesis, Unika Soegijapranata, 2019.</w:t>
      </w:r>
    </w:p>
    <w:p w14:paraId="20214FB3" w14:textId="77777777" w:rsidR="00C916C0" w:rsidRPr="00C916C0" w:rsidRDefault="00C916C0" w:rsidP="00C916C0">
      <w:pPr>
        <w:widowControl w:val="0"/>
        <w:autoSpaceDE w:val="0"/>
        <w:autoSpaceDN w:val="0"/>
        <w:adjustRightInd w:val="0"/>
        <w:ind w:left="480" w:hanging="480"/>
        <w:rPr>
          <w:noProof/>
          <w:szCs w:val="24"/>
        </w:rPr>
      </w:pPr>
      <w:r w:rsidRPr="00C916C0">
        <w:rPr>
          <w:noProof/>
          <w:szCs w:val="24"/>
        </w:rPr>
        <w:t xml:space="preserve">Michael, Donny. </w:t>
      </w:r>
      <w:r w:rsidRPr="00C916C0">
        <w:rPr>
          <w:i/>
          <w:iCs/>
          <w:noProof/>
          <w:szCs w:val="24"/>
        </w:rPr>
        <w:t>Menggapai Harapan Penyandang Disabilitas Menjadi Calon Pegawai Negeri Sipil</w:t>
      </w:r>
      <w:r w:rsidRPr="00C916C0">
        <w:rPr>
          <w:noProof/>
          <w:szCs w:val="24"/>
        </w:rPr>
        <w:t>. Jakarta: Balitbangkumham Press, 2020.</w:t>
      </w:r>
    </w:p>
    <w:p w14:paraId="38FB481D" w14:textId="77777777" w:rsidR="00C916C0" w:rsidRPr="00C916C0" w:rsidRDefault="00C916C0" w:rsidP="00C916C0">
      <w:pPr>
        <w:widowControl w:val="0"/>
        <w:autoSpaceDE w:val="0"/>
        <w:autoSpaceDN w:val="0"/>
        <w:adjustRightInd w:val="0"/>
        <w:ind w:left="480" w:hanging="480"/>
        <w:rPr>
          <w:noProof/>
          <w:szCs w:val="24"/>
        </w:rPr>
      </w:pPr>
      <w:r w:rsidRPr="00C916C0">
        <w:rPr>
          <w:noProof/>
          <w:szCs w:val="24"/>
        </w:rPr>
        <w:t xml:space="preserve">Pardosi, Rodes Ober Adi Guna, and Yuliana Primawardani. “Perlindungan Hak Pengguna Layanan Pinjaman Online Dalam Perspektif Hak Asasi Manusia.” </w:t>
      </w:r>
      <w:r w:rsidRPr="00C916C0">
        <w:rPr>
          <w:i/>
          <w:iCs/>
          <w:noProof/>
          <w:szCs w:val="24"/>
        </w:rPr>
        <w:t>Jurnal HAM</w:t>
      </w:r>
      <w:r w:rsidRPr="00C916C0">
        <w:rPr>
          <w:noProof/>
          <w:szCs w:val="24"/>
        </w:rPr>
        <w:t xml:space="preserve"> 11, no. 3 (2020): 353–368.</w:t>
      </w:r>
    </w:p>
    <w:p w14:paraId="1B0A6252" w14:textId="77777777" w:rsidR="00C916C0" w:rsidRPr="00C916C0" w:rsidRDefault="00C916C0" w:rsidP="00C916C0">
      <w:pPr>
        <w:widowControl w:val="0"/>
        <w:autoSpaceDE w:val="0"/>
        <w:autoSpaceDN w:val="0"/>
        <w:adjustRightInd w:val="0"/>
        <w:ind w:left="480" w:hanging="480"/>
        <w:rPr>
          <w:noProof/>
          <w:szCs w:val="24"/>
        </w:rPr>
      </w:pPr>
      <w:r w:rsidRPr="00C916C0">
        <w:rPr>
          <w:noProof/>
          <w:szCs w:val="24"/>
        </w:rPr>
        <w:t xml:space="preserve">Penulis. “Data Lokasi Kasus/Provinsi.” </w:t>
      </w:r>
      <w:r w:rsidRPr="00C916C0">
        <w:rPr>
          <w:i/>
          <w:iCs/>
          <w:noProof/>
          <w:szCs w:val="24"/>
        </w:rPr>
        <w:t xml:space="preserve">Badan Penelitian Dan Pengembangan Hukum Dan </w:t>
      </w:r>
      <w:r w:rsidRPr="00C916C0">
        <w:rPr>
          <w:i/>
          <w:iCs/>
          <w:noProof/>
          <w:szCs w:val="24"/>
        </w:rPr>
        <w:t>Hak Asasi Manusia</w:t>
      </w:r>
      <w:r w:rsidRPr="00C916C0">
        <w:rPr>
          <w:noProof/>
          <w:szCs w:val="24"/>
        </w:rPr>
        <w:t>. Last modified 2018. Accessed October 30, 2018. http://sipkumham.balitbangham.go.id/petalitkumham/grafik.</w:t>
      </w:r>
    </w:p>
    <w:p w14:paraId="786A98D6" w14:textId="77777777" w:rsidR="00C916C0" w:rsidRPr="00C916C0" w:rsidRDefault="00C916C0" w:rsidP="00C916C0">
      <w:pPr>
        <w:widowControl w:val="0"/>
        <w:autoSpaceDE w:val="0"/>
        <w:autoSpaceDN w:val="0"/>
        <w:adjustRightInd w:val="0"/>
        <w:ind w:left="480" w:hanging="480"/>
        <w:rPr>
          <w:noProof/>
          <w:szCs w:val="24"/>
        </w:rPr>
      </w:pPr>
      <w:r w:rsidRPr="00C916C0">
        <w:rPr>
          <w:noProof/>
          <w:szCs w:val="24"/>
        </w:rPr>
        <w:t>Saragih, Lydia Kharista. “Perlindungan Hukum Data Pribadi Terhadap Penyalahgunaan Data Pribadi Pada Platform Media Sosial Berdasarkan Undang-Undang Republik Indonesia Nomor 19 Tahun 2016 Tentang Perubahan Atas Undang-Undang Nomor 11 Tahun 2008 Tentang Informasi Dan Transaksi Elekt.” Skripsi, Universitas Padjadjaran, 2020.</w:t>
      </w:r>
    </w:p>
    <w:p w14:paraId="2C763AA9" w14:textId="77777777" w:rsidR="00C916C0" w:rsidRPr="00C916C0" w:rsidRDefault="00C916C0" w:rsidP="00C916C0">
      <w:pPr>
        <w:widowControl w:val="0"/>
        <w:autoSpaceDE w:val="0"/>
        <w:autoSpaceDN w:val="0"/>
        <w:adjustRightInd w:val="0"/>
        <w:ind w:left="480" w:hanging="480"/>
        <w:rPr>
          <w:noProof/>
          <w:szCs w:val="24"/>
        </w:rPr>
      </w:pPr>
      <w:r w:rsidRPr="00C916C0">
        <w:rPr>
          <w:noProof/>
          <w:szCs w:val="24"/>
        </w:rPr>
        <w:t xml:space="preserve">Sauri, Sofyan. </w:t>
      </w:r>
      <w:r w:rsidRPr="00C916C0">
        <w:rPr>
          <w:i/>
          <w:iCs/>
          <w:noProof/>
          <w:szCs w:val="24"/>
        </w:rPr>
        <w:t>Membangun Bangsa Berkarakter Nilai Iman Dan Takwa Dalam Pembelajaran</w:t>
      </w:r>
      <w:r w:rsidRPr="00C916C0">
        <w:rPr>
          <w:noProof/>
          <w:szCs w:val="24"/>
        </w:rPr>
        <w:t xml:space="preserve">. </w:t>
      </w:r>
      <w:r w:rsidRPr="00C916C0">
        <w:rPr>
          <w:i/>
          <w:iCs/>
          <w:noProof/>
          <w:szCs w:val="24"/>
        </w:rPr>
        <w:t>Kumpulan Makalah Seminar Nasional Pendidikan Karakter Membangun Bangsa Beradab</w:t>
      </w:r>
      <w:r w:rsidRPr="00C916C0">
        <w:rPr>
          <w:noProof/>
          <w:szCs w:val="24"/>
        </w:rPr>
        <w:t>. Jakarta, 2010.</w:t>
      </w:r>
    </w:p>
    <w:p w14:paraId="4EB5350B" w14:textId="77777777" w:rsidR="00C916C0" w:rsidRPr="00C916C0" w:rsidRDefault="00C916C0" w:rsidP="00C916C0">
      <w:pPr>
        <w:widowControl w:val="0"/>
        <w:autoSpaceDE w:val="0"/>
        <w:autoSpaceDN w:val="0"/>
        <w:adjustRightInd w:val="0"/>
        <w:ind w:left="480" w:hanging="480"/>
        <w:rPr>
          <w:noProof/>
          <w:szCs w:val="24"/>
        </w:rPr>
      </w:pPr>
      <w:r w:rsidRPr="00C916C0">
        <w:rPr>
          <w:noProof/>
          <w:szCs w:val="24"/>
        </w:rPr>
        <w:t xml:space="preserve">“Ratifikasi Konvensi Untuk Perlindungan HAM.” </w:t>
      </w:r>
      <w:r w:rsidRPr="00C916C0">
        <w:rPr>
          <w:i/>
          <w:iCs/>
          <w:noProof/>
          <w:szCs w:val="24"/>
        </w:rPr>
        <w:t>Kompas</w:t>
      </w:r>
      <w:r w:rsidRPr="00C916C0">
        <w:rPr>
          <w:noProof/>
          <w:szCs w:val="24"/>
        </w:rPr>
        <w:t>. Jakarta, February 10, 2021.</w:t>
      </w:r>
    </w:p>
    <w:p w14:paraId="18C0C40F" w14:textId="77777777" w:rsidR="00C916C0" w:rsidRPr="00C916C0" w:rsidRDefault="00C916C0" w:rsidP="00C916C0">
      <w:pPr>
        <w:widowControl w:val="0"/>
        <w:autoSpaceDE w:val="0"/>
        <w:autoSpaceDN w:val="0"/>
        <w:adjustRightInd w:val="0"/>
        <w:ind w:left="480" w:hanging="480"/>
        <w:rPr>
          <w:noProof/>
          <w:szCs w:val="24"/>
        </w:rPr>
      </w:pPr>
      <w:r w:rsidRPr="00C916C0">
        <w:rPr>
          <w:i/>
          <w:iCs/>
          <w:noProof/>
          <w:szCs w:val="24"/>
        </w:rPr>
        <w:t>Undang-Undang Dasar Negara Republik Indonesia Tahun 1945</w:t>
      </w:r>
      <w:r w:rsidRPr="00C916C0">
        <w:rPr>
          <w:noProof/>
          <w:szCs w:val="24"/>
        </w:rPr>
        <w:t>, 1945.</w:t>
      </w:r>
    </w:p>
    <w:p w14:paraId="362E3DDB" w14:textId="77777777" w:rsidR="00C916C0" w:rsidRPr="00C916C0" w:rsidRDefault="00C916C0" w:rsidP="00C916C0">
      <w:pPr>
        <w:widowControl w:val="0"/>
        <w:autoSpaceDE w:val="0"/>
        <w:autoSpaceDN w:val="0"/>
        <w:adjustRightInd w:val="0"/>
        <w:ind w:left="480" w:hanging="480"/>
        <w:rPr>
          <w:noProof/>
        </w:rPr>
      </w:pPr>
      <w:r w:rsidRPr="00C916C0">
        <w:rPr>
          <w:i/>
          <w:iCs/>
          <w:noProof/>
          <w:szCs w:val="24"/>
        </w:rPr>
        <w:t>Undang-Undang Nomor 39 Tahun 1999 Tentang Hak Asasi Manusia</w:t>
      </w:r>
      <w:r w:rsidRPr="00C916C0">
        <w:rPr>
          <w:noProof/>
          <w:szCs w:val="24"/>
        </w:rPr>
        <w:t>. Lembaran Negara Republik Indonesia Nomor 3886, 1999.</w:t>
      </w:r>
    </w:p>
    <w:p w14:paraId="4E705514" w14:textId="56BC0E04" w:rsidR="00526164" w:rsidRDefault="002C31BD" w:rsidP="00526164">
      <w:pPr>
        <w:pStyle w:val="Paragraf"/>
        <w:ind w:firstLine="0"/>
      </w:pPr>
      <w:r>
        <w:fldChar w:fldCharType="end"/>
      </w:r>
    </w:p>
    <w:p w14:paraId="26AD778B" w14:textId="77777777" w:rsidR="00526164" w:rsidRDefault="00526164" w:rsidP="00526164">
      <w:pPr>
        <w:pStyle w:val="Paragraf"/>
        <w:ind w:firstLine="0"/>
      </w:pPr>
    </w:p>
    <w:p w14:paraId="3A20A251" w14:textId="77777777" w:rsidR="00E20438" w:rsidRDefault="00E20438" w:rsidP="00526164">
      <w:pPr>
        <w:pStyle w:val="Paragraf"/>
        <w:ind w:firstLine="0"/>
      </w:pPr>
    </w:p>
    <w:p w14:paraId="436D8C4E" w14:textId="77777777" w:rsidR="00E20438" w:rsidRDefault="00E20438" w:rsidP="00526164">
      <w:pPr>
        <w:pStyle w:val="Paragraf"/>
        <w:ind w:firstLine="0"/>
      </w:pPr>
    </w:p>
    <w:p w14:paraId="5BBEEAB1" w14:textId="77777777" w:rsidR="00E20438" w:rsidRDefault="00E20438" w:rsidP="00526164">
      <w:pPr>
        <w:pStyle w:val="Paragraf"/>
        <w:ind w:firstLine="0"/>
      </w:pPr>
    </w:p>
    <w:p w14:paraId="653EAE9B" w14:textId="77777777" w:rsidR="00E20438" w:rsidRDefault="00E20438" w:rsidP="00526164">
      <w:pPr>
        <w:pStyle w:val="Paragraf"/>
        <w:ind w:firstLine="0"/>
      </w:pPr>
    </w:p>
    <w:p w14:paraId="6C6FFBD5" w14:textId="77777777" w:rsidR="00E20438" w:rsidRDefault="00E20438" w:rsidP="00526164">
      <w:pPr>
        <w:pStyle w:val="Paragraf"/>
        <w:ind w:firstLine="0"/>
      </w:pPr>
    </w:p>
    <w:p w14:paraId="371C3FB5" w14:textId="77777777" w:rsidR="00E20438" w:rsidRDefault="00E20438" w:rsidP="00526164">
      <w:pPr>
        <w:pStyle w:val="Paragraf"/>
        <w:ind w:firstLine="0"/>
      </w:pPr>
    </w:p>
    <w:p w14:paraId="09C813F4" w14:textId="77777777" w:rsidR="00E20438" w:rsidRDefault="00E20438" w:rsidP="00526164">
      <w:pPr>
        <w:pStyle w:val="Paragraf"/>
        <w:ind w:firstLine="0"/>
      </w:pPr>
    </w:p>
    <w:p w14:paraId="5CB15521" w14:textId="77777777" w:rsidR="00E20438" w:rsidRDefault="00E20438" w:rsidP="00526164">
      <w:pPr>
        <w:pStyle w:val="Paragraf"/>
        <w:ind w:firstLine="0"/>
      </w:pPr>
    </w:p>
    <w:p w14:paraId="36400A78" w14:textId="77777777" w:rsidR="00E20438" w:rsidRDefault="00E20438" w:rsidP="00526164">
      <w:pPr>
        <w:pStyle w:val="Paragraf"/>
        <w:ind w:firstLine="0"/>
      </w:pPr>
    </w:p>
    <w:p w14:paraId="5C2EAACD" w14:textId="77777777" w:rsidR="00E20438" w:rsidRDefault="00E20438" w:rsidP="00526164">
      <w:pPr>
        <w:pStyle w:val="Paragraf"/>
        <w:ind w:firstLine="0"/>
      </w:pPr>
    </w:p>
    <w:p w14:paraId="1A307C96" w14:textId="0AD299F9" w:rsidR="00E20438" w:rsidRDefault="00E20438" w:rsidP="00526164">
      <w:pPr>
        <w:pStyle w:val="Paragraf"/>
        <w:ind w:firstLine="0"/>
      </w:pPr>
    </w:p>
    <w:p w14:paraId="4C6995B1" w14:textId="09A08818" w:rsidR="00C916C0" w:rsidRDefault="00C916C0" w:rsidP="00526164">
      <w:pPr>
        <w:pStyle w:val="Paragraf"/>
        <w:ind w:firstLine="0"/>
      </w:pPr>
    </w:p>
    <w:p w14:paraId="6E91AFC5" w14:textId="66111B77" w:rsidR="00C916C0" w:rsidRDefault="00C916C0" w:rsidP="00526164">
      <w:pPr>
        <w:pStyle w:val="Paragraf"/>
        <w:ind w:firstLine="0"/>
      </w:pPr>
    </w:p>
    <w:p w14:paraId="0ED0D754" w14:textId="77777777" w:rsidR="00C916C0" w:rsidRDefault="00C916C0" w:rsidP="00526164">
      <w:pPr>
        <w:pStyle w:val="Paragraf"/>
        <w:ind w:firstLine="0"/>
      </w:pPr>
    </w:p>
    <w:p w14:paraId="0F5E8F9B" w14:textId="77777777" w:rsidR="00E20438" w:rsidRDefault="00E20438" w:rsidP="00526164">
      <w:pPr>
        <w:pStyle w:val="Paragraf"/>
        <w:ind w:firstLine="0"/>
      </w:pPr>
    </w:p>
    <w:p w14:paraId="2D2B1D38" w14:textId="6FD03B17" w:rsidR="00E20438" w:rsidRDefault="00E20438" w:rsidP="00526164">
      <w:pPr>
        <w:pStyle w:val="Paragraf"/>
        <w:ind w:firstLine="0"/>
        <w:sectPr w:rsidR="00E20438" w:rsidSect="001E6769">
          <w:type w:val="continuous"/>
          <w:pgSz w:w="11906" w:h="16838"/>
          <w:pgMar w:top="1701" w:right="1134" w:bottom="1134" w:left="1134" w:header="709" w:footer="709" w:gutter="0"/>
          <w:cols w:num="2" w:space="567"/>
          <w:docGrid w:linePitch="360"/>
        </w:sectPr>
      </w:pPr>
    </w:p>
    <w:p w14:paraId="44E1B507" w14:textId="23A5DD64" w:rsidR="001E6769" w:rsidRDefault="001E6769" w:rsidP="00FA2070">
      <w:pPr>
        <w:pStyle w:val="Paragraf"/>
      </w:pPr>
    </w:p>
    <w:p w14:paraId="4437F459" w14:textId="31A5D898" w:rsidR="001E6769" w:rsidRDefault="001E6769" w:rsidP="00FA2070">
      <w:pPr>
        <w:pStyle w:val="Paragraf"/>
      </w:pPr>
    </w:p>
    <w:sectPr w:rsidR="001E6769" w:rsidSect="001E6769">
      <w:type w:val="continuous"/>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C92B" w14:textId="77777777" w:rsidR="00484E63" w:rsidRDefault="00484E63" w:rsidP="009A44CC">
      <w:r>
        <w:separator/>
      </w:r>
    </w:p>
  </w:endnote>
  <w:endnote w:type="continuationSeparator" w:id="0">
    <w:p w14:paraId="61655047" w14:textId="77777777" w:rsidR="00484E63" w:rsidRDefault="00484E63" w:rsidP="009A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9D76" w14:textId="77777777" w:rsidR="00484E63" w:rsidRDefault="00484E63" w:rsidP="009A44CC">
      <w:r>
        <w:separator/>
      </w:r>
    </w:p>
  </w:footnote>
  <w:footnote w:type="continuationSeparator" w:id="0">
    <w:p w14:paraId="15BFD780" w14:textId="77777777" w:rsidR="00484E63" w:rsidRDefault="00484E63" w:rsidP="009A44CC">
      <w:r>
        <w:continuationSeparator/>
      </w:r>
    </w:p>
  </w:footnote>
  <w:footnote w:id="1">
    <w:p w14:paraId="6FC2F5BD" w14:textId="7B8FA8F4" w:rsidR="00AF237C" w:rsidRPr="00C353D9" w:rsidRDefault="00AF237C" w:rsidP="00E20438">
      <w:pPr>
        <w:pStyle w:val="CatatanKaki"/>
      </w:pPr>
      <w:r w:rsidRPr="00C353D9">
        <w:rPr>
          <w:rStyle w:val="FootnoteReference"/>
          <w:vertAlign w:val="baseline"/>
        </w:rPr>
        <w:footnoteRef/>
      </w:r>
      <w:r w:rsidRPr="00C353D9">
        <w:t xml:space="preserve"> </w:t>
      </w:r>
      <w:r w:rsidR="005156F9">
        <w:tab/>
      </w:r>
      <w:r w:rsidRPr="00C353D9">
        <w:fldChar w:fldCharType="begin" w:fldLock="1"/>
      </w:r>
      <w:r>
        <w:instrText>ADDIN CSL_CITATION {"citationItems":[{"id":"ITEM-1","itemData":{"id":"ITEM-1","issued":{"date-parts":[["1945"]]},"title":"Undang-Undang Dasar Negara Republik Indonesia Tahun 1945","type":"legislation"},"suppress-author":1,"uris":["http://www.mendeley.com/documents/?uuid=bed0bb94-8e5c-4577-beb9-4383ccbf1c33"]}],"mendeley":{"formattedCitation":"&lt;i&gt;Undang-Undang Dasar Negara Republik Indonesia Tahun 1945&lt;/i&gt;, 1945.","plainTextFormattedCitation":"Undang-Undang Dasar Negara Republik Indonesia Tahun 1945, 1945.","previouslyFormattedCitation":"&lt;i&gt;Undang-Undang Dasar Negara Republik Indonesia Tahun 1945&lt;/i&gt;, 1945."},"properties":{"noteIndex":1},"schema":"https://github.com/citation-style-language/schema/raw/master/csl-citation.json"}</w:instrText>
      </w:r>
      <w:r w:rsidRPr="00C353D9">
        <w:fldChar w:fldCharType="separate"/>
      </w:r>
      <w:r w:rsidRPr="00526164">
        <w:rPr>
          <w:i/>
          <w:noProof/>
        </w:rPr>
        <w:t>Undang-Undang Dasar Negara Republik Indonesia Tahun 1945</w:t>
      </w:r>
      <w:r w:rsidRPr="00526164">
        <w:rPr>
          <w:noProof/>
        </w:rPr>
        <w:t>, 1945.</w:t>
      </w:r>
      <w:r w:rsidRPr="00C353D9">
        <w:fldChar w:fldCharType="end"/>
      </w:r>
    </w:p>
  </w:footnote>
  <w:footnote w:id="2">
    <w:p w14:paraId="12230EA8" w14:textId="3A4D5E0D" w:rsidR="00AF237C" w:rsidRPr="00C353D9" w:rsidRDefault="00AF237C" w:rsidP="00E20438">
      <w:pPr>
        <w:pStyle w:val="CatatanKaki"/>
        <w:rPr>
          <w:lang w:val="en-US"/>
        </w:rPr>
      </w:pPr>
      <w:r w:rsidRPr="00C353D9">
        <w:rPr>
          <w:rStyle w:val="FootnoteReference"/>
          <w:vertAlign w:val="baseline"/>
        </w:rPr>
        <w:footnoteRef/>
      </w:r>
      <w:r w:rsidRPr="00C353D9">
        <w:t xml:space="preserve"> </w:t>
      </w:r>
      <w:r w:rsidR="005156F9">
        <w:tab/>
      </w:r>
      <w:r w:rsidRPr="00C353D9">
        <w:fldChar w:fldCharType="begin" w:fldLock="1"/>
      </w:r>
      <w:r w:rsidR="00C916C0">
        <w:instrText>ADDIN CSL_CITATION {"citationItems":[{"id":"ITEM-1","itemData":{"container-title":"Kompas","id":"ITEM-1","issued":{"date-parts":[["2021","2","10"]]},"page":"3","publisher-place":"Jakarta","title":"Ratifikasi Konvensi untuk Perlindungan HAM","type":"article-newspaper"},"locator":"3","uris":["http://www.mendeley.com/documents/?uuid=2187e209-6798-450e-85be-92103dd8e77e"]}],"mendeley":{"formattedCitation":"“Ratifikasi Konvensi Untuk Perlindungan HAM,” &lt;i&gt;Kompas&lt;/i&gt; (Jakarta, February 10, 2021), 3.","plainTextFormattedCitation":"“Ratifikasi Konvensi Untuk Perlindungan HAM,” Kompas (Jakarta, February 10, 2021), 3.","previouslyFormattedCitation":"Kompas, “Ratifikasi Konvensi untuk Perlindungan HAM” (Jakarta, Februari 10, 2021), 3."},"properties":{"noteIndex":2},"schema":"https://github.com/citation-style-language/schema/raw/master/csl-citation.json"}</w:instrText>
      </w:r>
      <w:r w:rsidRPr="00C353D9">
        <w:fldChar w:fldCharType="separate"/>
      </w:r>
      <w:r w:rsidR="00C916C0" w:rsidRPr="00C916C0">
        <w:rPr>
          <w:noProof/>
        </w:rPr>
        <w:t xml:space="preserve">“Ratifikasi Konvensi Untuk Perlindungan HAM,” </w:t>
      </w:r>
      <w:r w:rsidR="00C916C0" w:rsidRPr="00C916C0">
        <w:rPr>
          <w:i/>
          <w:noProof/>
        </w:rPr>
        <w:t>Kompas</w:t>
      </w:r>
      <w:r w:rsidR="00C916C0" w:rsidRPr="00C916C0">
        <w:rPr>
          <w:noProof/>
        </w:rPr>
        <w:t xml:space="preserve"> (Jakarta, February 10, 2021), 3.</w:t>
      </w:r>
      <w:r w:rsidRPr="00C353D9">
        <w:fldChar w:fldCharType="end"/>
      </w:r>
    </w:p>
  </w:footnote>
  <w:footnote w:id="3">
    <w:p w14:paraId="722CB0C0" w14:textId="0D83900A" w:rsidR="00AF237C" w:rsidRPr="00FA2070" w:rsidRDefault="00AF237C" w:rsidP="00E20438">
      <w:pPr>
        <w:pStyle w:val="CatatanKaki"/>
        <w:rPr>
          <w:lang w:val="en-US"/>
        </w:rPr>
      </w:pPr>
      <w:r>
        <w:rPr>
          <w:rStyle w:val="FootnoteReference"/>
        </w:rPr>
        <w:footnoteRef/>
      </w:r>
      <w:r>
        <w:t xml:space="preserve"> </w:t>
      </w:r>
      <w:r w:rsidR="005156F9">
        <w:tab/>
      </w:r>
      <w:r>
        <w:fldChar w:fldCharType="begin" w:fldLock="1"/>
      </w:r>
      <w:r w:rsidR="00C916C0">
        <w:instrText>ADDIN CSL_CITATION {"citationItems":[{"id":"ITEM-1","itemData":{"author":[{"dropping-particle":"","family":"Saragih","given":"Lydia Kharista","non-dropping-particle":"","parse-names":false,"suffix":""}],"id":"ITEM-1","issued":{"date-parts":[["2020"]]},"publisher":"Skripsi, Universitas Padjadjaran","title":"Perlindungan Hukum Data Pribadi terhadap Penyalahgunaan Data Pribadi pada Platform Media Sosial berdasarkan Undang-Undang Republik Indonesia Nomor 19 Tahun 2016 tentang Perubahan atas Undang-undang Nomor 11 Tahun 2008 tentang Informasi dan Transaksi Elekt","type":"thesis"},"locator":"120","uris":["http://www.mendeley.com/documents/?uuid=07b5a0c5-b989-4001-8d26-bd6b5e40fc61"]}],"mendeley":{"formattedCitation":"Lydia Kharista Saragih, “Perlindungan Hukum Data Pribadi Terhadap Penyalahgunaan Data Pribadi Pada Platform Media Sosial Berdasarkan Undang-Undang Republik Indonesia Nomor 19 Tahun 2016 Tentang Perubahan Atas Undang-Undang Nomor 11 Tahun 2008 Tentang Informasi Dan Transaksi Elekt” (Skripsi, Universitas Padjadjaran, 2020), 120.","plainTextFormattedCitation":"Lydia Kharista Saragih, “Perlindungan Hukum Data Pribadi Terhadap Penyalahgunaan Data Pribadi Pada Platform Media Sosial Berdasarkan Undang-Undang Republik Indonesia Nomor 19 Tahun 2016 Tentang Perubahan Atas Undang-Undang Nomor 11 Tahun 2008 Tentang Informasi Dan Transaksi Elekt” (Skripsi, Universitas Padjadjaran, 2020), 120.","previouslyFormattedCitation":"Lydia Kharista Saragih, “Perlindungan Hukum Data Pribadi terhadap Penyalahgunaan Data Pribadi pada Platform Media Sosial berdasarkan Undang-Undang Republik Indonesia Nomor 19 Tahun 2016 tentang Perubahan atas Undang-undang Nomor 11 Tahun 2008 tentang Informasi dan Transaksi Elekt” (Skripsi, Universitas Padjadjaran, 2020), 120."},"properties":{"noteIndex":3},"schema":"https://github.com/citation-style-language/schema/raw/master/csl-citation.json"}</w:instrText>
      </w:r>
      <w:r>
        <w:fldChar w:fldCharType="separate"/>
      </w:r>
      <w:r w:rsidR="00C916C0" w:rsidRPr="00C916C0">
        <w:rPr>
          <w:noProof/>
        </w:rPr>
        <w:t>Lydia Kharista Saragih, “Perlindungan Hukum Data Pribadi Terhadap Penyalahgunaan Data Pribadi Pada Platform Media Sosial Berdasarkan Undang-Undang Republik Indonesia Nomor 19 Tahun 2016 Tentang Perubahan Atas Undang-Undang Nomor 11 Tahun 2008 Tentang Informasi Dan Transaksi Elekt” (Skripsi, Universitas Padjadjaran, 2020), 120.</w:t>
      </w:r>
      <w:r>
        <w:fldChar w:fldCharType="end"/>
      </w:r>
    </w:p>
  </w:footnote>
  <w:footnote w:id="4">
    <w:p w14:paraId="50E9288A" w14:textId="5B42EE70" w:rsidR="00AF237C" w:rsidRPr="00FA2070" w:rsidRDefault="00AF237C" w:rsidP="00E20438">
      <w:pPr>
        <w:pStyle w:val="CatatanKaki"/>
        <w:rPr>
          <w:lang w:val="en-US"/>
        </w:rPr>
      </w:pPr>
      <w:r>
        <w:rPr>
          <w:rStyle w:val="FootnoteReference"/>
        </w:rPr>
        <w:footnoteRef/>
      </w:r>
      <w:r>
        <w:t xml:space="preserve"> </w:t>
      </w:r>
      <w:r w:rsidR="00C916C0">
        <w:tab/>
      </w:r>
      <w:r>
        <w:fldChar w:fldCharType="begin" w:fldLock="1"/>
      </w:r>
      <w:r w:rsidR="007060FC">
        <w:instrText>ADDIN CSL_CITATION {"citationItems":[{"id":"ITEM-1","itemData":{"author":[{"dropping-particle":"","family":"Michael","given":"Donny","non-dropping-particle":"","parse-names":false,"suffix":""}],"id":"ITEM-1","issued":{"date-parts":[["2020"]]},"publisher":"Balitbangkumham Press","publisher-place":"Jakarta","title":"Menggapai Harapan Penyandang Disabilitas Menjadi Calon Pegawai Negeri Sipil","type":"book"},"locator":"105","uris":["http://www.mendeley.com/documents/?uuid=dd622202-638f-4c4d-86f6-88bf2fef599d"]}],"mendeley":{"formattedCitation":"Donny Michael, &lt;i&gt;Menggapai Harapan Penyandang Disabilitas Menjadi Calon Pegawai Negeri Sipil&lt;/i&gt; (Jakarta: Balitbangkumham Press, 2020), 105.","plainTextFormattedCitation":"Donny Michael, Menggapai Harapan Penyandang Disabilitas Menjadi Calon Pegawai Negeri Sipil (Jakarta: Balitbangkumham Press, 2020), 105.","previouslyFormattedCitation":"Donny Michael, &lt;i&gt;Menggapai Harapan Penyandang Disabilitas Menjadi Calon Pegawai Negeri Sipil&lt;/i&gt; (Jakarta: Balitbangkumham Press, 2020), 105."},"properties":{"noteIndex":4},"schema":"https://github.com/citation-style-language/schema/raw/master/csl-citation.json"}</w:instrText>
      </w:r>
      <w:r>
        <w:fldChar w:fldCharType="separate"/>
      </w:r>
      <w:r w:rsidR="007060FC" w:rsidRPr="007060FC">
        <w:rPr>
          <w:noProof/>
        </w:rPr>
        <w:t xml:space="preserve">Donny Michael, </w:t>
      </w:r>
      <w:r w:rsidR="007060FC" w:rsidRPr="007060FC">
        <w:rPr>
          <w:i/>
          <w:noProof/>
        </w:rPr>
        <w:t>Menggapai Harapan Penyandang Disabilitas Menjadi Calon Pegawai Negeri Sipil</w:t>
      </w:r>
      <w:r w:rsidR="007060FC" w:rsidRPr="007060FC">
        <w:rPr>
          <w:noProof/>
        </w:rPr>
        <w:t xml:space="preserve"> (Jakarta: Balitbangkumham Press, 2020), 105.</w:t>
      </w:r>
      <w:r>
        <w:fldChar w:fldCharType="end"/>
      </w:r>
    </w:p>
  </w:footnote>
  <w:footnote w:id="5">
    <w:p w14:paraId="5DFC5AC8" w14:textId="49304138" w:rsidR="00AF237C" w:rsidRDefault="00AF237C" w:rsidP="00E20438">
      <w:pPr>
        <w:pStyle w:val="CatatanKaki"/>
      </w:pPr>
      <w:r>
        <w:rPr>
          <w:rStyle w:val="FootnoteReference"/>
        </w:rPr>
        <w:footnoteRef/>
      </w:r>
      <w:r>
        <w:t xml:space="preserve"> </w:t>
      </w:r>
      <w:r w:rsidR="00C916C0">
        <w:tab/>
      </w:r>
      <w:r>
        <w:fldChar w:fldCharType="begin" w:fldLock="1"/>
      </w:r>
      <w:r w:rsidR="00C916C0">
        <w:instrText>ADDIN CSL_CITATION {"citationItems":[{"id":"ITEM-1","itemData":{"author":[{"dropping-particle":"","family":"Sauri","given":"Sofyan","non-dropping-particle":"","parse-names":false,"suffix":""}],"container-title":"Kumpulan Makalah Seminar Nasional Pendidikan Karakter Membangun Bangsa Beradab","id":"ITEM-1","issued":{"date-parts":[["2010"]]},"number-of-pages":"9-23","publisher-place":"Jakarta","title":"Membangun Bangsa Berkarakter Nilai Iman dan Takwa dalam Pembelajaran","type":"report"},"locator":"52","uris":["http://www.mendeley.com/documents/?uuid=26b317a5-2eea-4bf0-84a0-6e9535190436"]}],"mendeley":{"formattedCitation":"Sofyan Sauri, &lt;i&gt;Membangun Bangsa Berkarakter Nilai Iman Dan Takwa Dalam Pembelajaran&lt;/i&gt;, &lt;i&gt;Kumpulan Makalah Seminar Nasional Pendidikan Karakter Membangun Bangsa Beradab&lt;/i&gt; (Jakarta, 2010), 52.","plainTextFormattedCitation":"Sofyan Sauri, Membangun Bangsa Berkarakter Nilai Iman Dan Takwa Dalam Pembelajaran, Kumpulan Makalah Seminar Nasional Pendidikan Karakter Membangun Bangsa Beradab (Jakarta, 2010), 52.","previouslyFormattedCitation":"Sofyan Sauri, &lt;i&gt;Membangun Bangsa Berkarakter Nilai Iman dan Takwa dalam Pembelajaran&lt;/i&gt;, &lt;i&gt;Kumpulan Makalah Seminar Nasional Pendidikan Karakter Membangun Bangsa Beradab&lt;/i&gt; (Universitas Pendidikan Indonesia, Jakarta, 2010)."},"properties":{"noteIndex":5},"schema":"https://github.com/citation-style-language/schema/raw/master/csl-citation.json"}</w:instrText>
      </w:r>
      <w:r>
        <w:fldChar w:fldCharType="separate"/>
      </w:r>
      <w:r w:rsidR="00C916C0" w:rsidRPr="00C916C0">
        <w:rPr>
          <w:noProof/>
        </w:rPr>
        <w:t xml:space="preserve">Sofyan Sauri, </w:t>
      </w:r>
      <w:r w:rsidR="00C916C0" w:rsidRPr="00C916C0">
        <w:rPr>
          <w:i/>
          <w:noProof/>
        </w:rPr>
        <w:t>Membangun Bangsa Berkarakter Nilai Iman Dan Takwa Dalam Pembelajaran</w:t>
      </w:r>
      <w:r w:rsidR="00C916C0" w:rsidRPr="00C916C0">
        <w:rPr>
          <w:noProof/>
        </w:rPr>
        <w:t xml:space="preserve">, </w:t>
      </w:r>
      <w:r w:rsidR="00C916C0" w:rsidRPr="00C916C0">
        <w:rPr>
          <w:i/>
          <w:noProof/>
        </w:rPr>
        <w:t>Kumpulan Makalah Seminar Nasional Pendidikan Karakter Membangun Bangsa Beradab</w:t>
      </w:r>
      <w:r w:rsidR="00C916C0" w:rsidRPr="00C916C0">
        <w:rPr>
          <w:noProof/>
        </w:rPr>
        <w:t xml:space="preserve"> (Jakarta, 2010), 52.</w:t>
      </w:r>
      <w:r>
        <w:fldChar w:fldCharType="end"/>
      </w:r>
    </w:p>
  </w:footnote>
  <w:footnote w:id="6">
    <w:p w14:paraId="325BD205" w14:textId="31C22A83" w:rsidR="00AF237C" w:rsidRPr="002C31BD" w:rsidRDefault="00AF237C" w:rsidP="00E20438">
      <w:pPr>
        <w:pStyle w:val="CatatanKaki"/>
        <w:rPr>
          <w:lang w:val="en-US"/>
        </w:rPr>
      </w:pPr>
      <w:r>
        <w:rPr>
          <w:rStyle w:val="FootnoteReference"/>
        </w:rPr>
        <w:footnoteRef/>
      </w:r>
      <w:r>
        <w:t xml:space="preserve"> </w:t>
      </w:r>
      <w:r w:rsidR="00C916C0">
        <w:tab/>
      </w:r>
      <w:r>
        <w:fldChar w:fldCharType="begin" w:fldLock="1"/>
      </w:r>
      <w:r w:rsidR="00C916C0">
        <w:instrText>ADDIN CSL_CITATION {"citationItems":[{"id":"ITEM-1","itemData":{"author":[{"dropping-particle":"","family":"Pardosi","given":"Rodes Ober Adi Guna","non-dropping-particle":"","parse-names":false,"suffix":""},{"dropping-particle":"","family":"Primawardani","given":"Yuliana","non-dropping-particle":"","parse-names":false,"suffix":""}],"container-title":"Jurnal HAM","id":"ITEM-1","issue":"3","issued":{"date-parts":[["2020"]]},"page":"353-368","title":"Perlindungan Hak Pengguna Layanan Pinjaman Online dalam Perspektif Hak Asasi Manusia","type":"article-journal","volume":"11"},"uris":["http://www.mendeley.com/documents/?uuid=58083379-3c22-4f18-a605-d0de72e141a5"]}],"mendeley":{"formattedCitation":"Rodes Ober Adi Guna Pardosi and Yuliana Primawardani, “Perlindungan Hak Pengguna Layanan Pinjaman Online Dalam Perspektif Hak Asasi Manusia,” &lt;i&gt;Jurnal HAM&lt;/i&gt; 11, no. 3 (2020): 353–368.","plainTextFormattedCitation":"Rodes Ober Adi Guna Pardosi and Yuliana Primawardani, “Perlindungan Hak Pengguna Layanan Pinjaman Online Dalam Perspektif Hak Asasi Manusia,” Jurnal HAM 11, no. 3 (2020): 353–368.","previouslyFormattedCitation":"Rodes Ober Adi Guna Pardosi dan Yuliana Primawardani, “Perlindungan Hak Pengguna Layanan Pinjaman Online dalam Perspektif Hak Asasi Manusia,” &lt;i&gt;Jurnal HAM&lt;/i&gt; 11, no. 3 (2020): 353–368."},"properties":{"noteIndex":6},"schema":"https://github.com/citation-style-language/schema/raw/master/csl-citation.json"}</w:instrText>
      </w:r>
      <w:r>
        <w:fldChar w:fldCharType="separate"/>
      </w:r>
      <w:r w:rsidR="00C916C0" w:rsidRPr="00C916C0">
        <w:rPr>
          <w:noProof/>
        </w:rPr>
        <w:t xml:space="preserve">Rodes Ober Adi Guna Pardosi and Yuliana Primawardani, “Perlindungan Hak Pengguna Layanan Pinjaman Online Dalam Perspektif Hak Asasi Manusia,” </w:t>
      </w:r>
      <w:r w:rsidR="00C916C0" w:rsidRPr="00C916C0">
        <w:rPr>
          <w:i/>
          <w:noProof/>
        </w:rPr>
        <w:t>Jurnal HAM</w:t>
      </w:r>
      <w:r w:rsidR="00C916C0" w:rsidRPr="00C916C0">
        <w:rPr>
          <w:noProof/>
        </w:rPr>
        <w:t xml:space="preserve"> 11, no. 3 (2020): 353–368.</w:t>
      </w:r>
      <w:r>
        <w:fldChar w:fldCharType="end"/>
      </w:r>
    </w:p>
  </w:footnote>
  <w:footnote w:id="7">
    <w:p w14:paraId="5F80362A" w14:textId="00E5A5AE" w:rsidR="007060FC" w:rsidRPr="007060FC" w:rsidRDefault="007060FC" w:rsidP="00E20438">
      <w:pPr>
        <w:pStyle w:val="CatatanKaki"/>
        <w:rPr>
          <w:lang w:val="en-US"/>
        </w:rPr>
      </w:pPr>
      <w:r>
        <w:rPr>
          <w:rStyle w:val="FootnoteReference"/>
        </w:rPr>
        <w:footnoteRef/>
      </w:r>
      <w:r>
        <w:t xml:space="preserve"> </w:t>
      </w:r>
      <w:r w:rsidR="00C916C0">
        <w:tab/>
      </w:r>
      <w:r>
        <w:fldChar w:fldCharType="begin" w:fldLock="1"/>
      </w:r>
      <w:r w:rsidR="00C916C0">
        <w:instrText>ADDIN CSL_CITATION {"citationItems":[{"id":"ITEM-1","itemData":{"author":[{"dropping-particle":"","family":"Abidin","given":"Zainal","non-dropping-particle":"","parse-names":false,"suffix":""}],"id":"ITEM-1","issued":{"date-parts":[["2019"]]},"publisher":"Tesis, Unika Soegijapranata","title":"Perspektif Hak Asasi Manusia terhadap Perawat Tenaga Kesehatan Sukarela yang Bekerja di Instansi Pemerintah","type":"thesis"},"locator":"131-136","uris":["http://www.mendeley.com/documents/?uuid=5d5bbfb1-3ddf-4d31-b027-6ce4ec7db5fe","http://www.mendeley.com/documents/?uuid=0446cf79-e541-45c1-b360-6cf6d4ae5e2d"]}],"mendeley":{"formattedCitation":"Zainal Abidin, “Perspektif Hak Asasi Manusia Terhadap Perawat Tenaga Kesehatan Sukarela Yang Bekerja Di Instansi Pemerintah” (Tesis, Unika Soegijapranata, 2019), 131–136.","plainTextFormattedCitation":"Zainal Abidin, “Perspektif Hak Asasi Manusia Terhadap Perawat Tenaga Kesehatan Sukarela Yang Bekerja Di Instansi Pemerintah” (Tesis, Unika Soegijapranata, 2019), 131–136.","previouslyFormattedCitation":"Zainal Abidin, “Perspektif Hak Asasi Manusia terhadap Perawat Tenaga Kesehatan Sukarela yang Bekerja di Instansi Pemerintah” (Tesis, Unika Soegijapranata, 2019), 131–136."},"properties":{"noteIndex":7},"schema":"https://github.com/citation-style-language/schema/raw/master/csl-citation.json"}</w:instrText>
      </w:r>
      <w:r>
        <w:fldChar w:fldCharType="separate"/>
      </w:r>
      <w:r w:rsidR="00C916C0" w:rsidRPr="00C916C0">
        <w:rPr>
          <w:noProof/>
        </w:rPr>
        <w:t>Zainal Abidin, “Perspektif Hak Asasi Manusia Terhadap Perawat Tenaga Kesehatan Sukarela Yang Bekerja Di Instansi Pemerintah” (Tesis, Unika Soegijapranata, 2019), 131–136.</w:t>
      </w:r>
      <w:r>
        <w:fldChar w:fldCharType="end"/>
      </w:r>
    </w:p>
  </w:footnote>
  <w:footnote w:id="8">
    <w:p w14:paraId="2E3CF42D" w14:textId="0511BFA2" w:rsidR="00AF237C" w:rsidRPr="00526164" w:rsidRDefault="00AF237C" w:rsidP="00E20438">
      <w:pPr>
        <w:pStyle w:val="CatatanKaki"/>
        <w:rPr>
          <w:lang w:val="en-US"/>
        </w:rPr>
      </w:pPr>
      <w:r>
        <w:rPr>
          <w:rStyle w:val="FootnoteReference"/>
        </w:rPr>
        <w:footnoteRef/>
      </w:r>
      <w:r>
        <w:t xml:space="preserve"> </w:t>
      </w:r>
      <w:r w:rsidR="00C916C0">
        <w:tab/>
      </w:r>
      <w:r>
        <w:fldChar w:fldCharType="begin" w:fldLock="1"/>
      </w:r>
      <w:r w:rsidR="00C916C0">
        <w:instrText>ADDIN CSL_CITATION {"citationItems":[{"id":"ITEM-1","itemData":{"id":"ITEM-1","issued":{"date-parts":[["1999"]]},"publisher":"Lembaran Negara Republik Indonesia Nomor 3886","title":"Undang-Undang Nomor 39 Tahun 1999 tentang Hak Asasi Manusia","type":"legislation"},"prefix":"Pasal 2","uris":["http://www.mendeley.com/documents/?uuid=e6b33044-f529-4e97-80af-d38ab57454e2"]}],"mendeley":{"formattedCitation":"Pasal 2 &lt;i&gt;Undang-Undang Nomor 39 Tahun 1999 Tentang Hak Asasi Manusia&lt;/i&gt; (Lembaran Negara Republik Indonesia Nomor 3886, 1999).","plainTextFormattedCitation":"Pasal 2 Undang-Undang Nomor 39 Tahun 1999 Tentang Hak Asasi Manusia (Lembaran Negara Republik Indonesia Nomor 3886, 1999).","previouslyFormattedCitation":"Pasal 2 &lt;i&gt;Undang-Undang Nomor 39 Tahun 1999 tentang Hak Asasi Manusia&lt;/i&gt; (Lembaran Negara Republik Indonesia Nomor 3886, 1999)."},"properties":{"noteIndex":8},"schema":"https://github.com/citation-style-language/schema/raw/master/csl-citation.json"}</w:instrText>
      </w:r>
      <w:r>
        <w:fldChar w:fldCharType="separate"/>
      </w:r>
      <w:r w:rsidR="00C916C0" w:rsidRPr="00C916C0">
        <w:rPr>
          <w:noProof/>
        </w:rPr>
        <w:t xml:space="preserve">Pasal 2 </w:t>
      </w:r>
      <w:r w:rsidR="00C916C0" w:rsidRPr="00C916C0">
        <w:rPr>
          <w:i/>
          <w:noProof/>
        </w:rPr>
        <w:t>Undang-Undang Nomor 39 Tahun 1999 Tentang Hak Asasi Manusia</w:t>
      </w:r>
      <w:r w:rsidR="00C916C0" w:rsidRPr="00C916C0">
        <w:rPr>
          <w:noProof/>
        </w:rPr>
        <w:t xml:space="preserve"> (Lembaran Negara Republik Indonesia Nomor 3886, 1999).</w:t>
      </w:r>
      <w:r>
        <w:fldChar w:fldCharType="end"/>
      </w:r>
    </w:p>
  </w:footnote>
  <w:footnote w:id="9">
    <w:p w14:paraId="3824F6A4" w14:textId="14F15EE8" w:rsidR="006A64EA" w:rsidRDefault="006A64EA" w:rsidP="00E20438">
      <w:pPr>
        <w:pStyle w:val="CatatanKaki"/>
      </w:pPr>
      <w:r w:rsidRPr="007E361C">
        <w:rPr>
          <w:rStyle w:val="FootnoteReference"/>
        </w:rPr>
        <w:footnoteRef/>
      </w:r>
      <w:r>
        <w:t xml:space="preserve"> </w:t>
      </w:r>
      <w:r w:rsidR="00C916C0">
        <w:tab/>
      </w:r>
      <w:r>
        <w:fldChar w:fldCharType="begin" w:fldLock="1"/>
      </w:r>
      <w:r w:rsidR="00C916C0">
        <w:instrText>ADDIN CSL_CITATION {"citationItems":[{"id":"ITEM-1","itemData":{"URL":"http://sipkumham.balitbangham.go.id/petalitkumham/grafik","accessed":{"date-parts":[["2018","10","30"]]},"author":[{"dropping-particle":"","family":"Penulis","given":"","non-dropping-particle":"","parse-names":false,"suffix":""}],"container-title":"Badan Penelitian dan Pengembangan Hukum dan Hak Asasi Manusia","id":"ITEM-1","issued":{"date-parts":[["2018"]]},"title":"Data Lokasi Kasus/Provinsi","type":"webpage"},"uris":["http://www.mendeley.com/documents/?uuid=e4c5acad-ea11-49ac-b9a2-55dc0fee244f"]}],"mendeley":{"formattedCitation":"Penulis, “Data Lokasi Kasus/Provinsi,” &lt;i&gt;Badan Penelitian Dan Pengembangan Hukum Dan Hak Asasi Manusia&lt;/i&gt;, last modified 2018, accessed October 30, 2018, http://sipkumham.balitbangham.go.id/petalitkumham/grafik.","plainTextFormattedCitation":"Penulis, “Data Lokasi Kasus/Provinsi,” Badan Penelitian Dan Pengembangan Hukum Dan Hak Asasi Manusia, last modified 2018, accessed October 30, 2018, http://sipkumham.balitbangham.go.id/petalitkumham/grafik.","previouslyFormattedCitation":"Balitbangkumham, “Data Lokasi Kasus/Provinsi,” &lt;i&gt;Balitbangkumham.go.id&lt;/i&gt;, last modified 2018, diakses Februari 8, 2020, http://sipkumham.balitbangham.go.id/petalitkumham/grafik."},"properties":{"noteIndex":9},"schema":"https://github.com/citation-style-language/schema/raw/master/csl-citation.json"}</w:instrText>
      </w:r>
      <w:r>
        <w:fldChar w:fldCharType="separate"/>
      </w:r>
      <w:r w:rsidR="00C916C0" w:rsidRPr="00C916C0">
        <w:rPr>
          <w:noProof/>
        </w:rPr>
        <w:t xml:space="preserve">Penulis, “Data Lokasi Kasus/Provinsi,” </w:t>
      </w:r>
      <w:r w:rsidR="00C916C0" w:rsidRPr="00C916C0">
        <w:rPr>
          <w:i/>
          <w:noProof/>
        </w:rPr>
        <w:t>Badan Penelitian Dan Pengembangan Hukum Dan Hak Asasi Manusia</w:t>
      </w:r>
      <w:r w:rsidR="00C916C0" w:rsidRPr="00C916C0">
        <w:rPr>
          <w:noProof/>
        </w:rPr>
        <w:t>, last modified 2018, accessed October 30, 2018, http://sipkumham.balitbangham.go.id/petalitkumham/grafik.</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1DF9"/>
    <w:multiLevelType w:val="hybridMultilevel"/>
    <w:tmpl w:val="0270EDEA"/>
    <w:lvl w:ilvl="0" w:tplc="B38EF542">
      <w:start w:val="1"/>
      <w:numFmt w:val="upperLetter"/>
      <w:pStyle w:val="Subbab"/>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3"/>
    <w:rsid w:val="000F679B"/>
    <w:rsid w:val="001E6769"/>
    <w:rsid w:val="00223EF0"/>
    <w:rsid w:val="00273A2E"/>
    <w:rsid w:val="002C31BD"/>
    <w:rsid w:val="003A6F90"/>
    <w:rsid w:val="003C2FAF"/>
    <w:rsid w:val="00470936"/>
    <w:rsid w:val="00484E63"/>
    <w:rsid w:val="00493E01"/>
    <w:rsid w:val="004A472A"/>
    <w:rsid w:val="004E3BF2"/>
    <w:rsid w:val="005156F9"/>
    <w:rsid w:val="00526164"/>
    <w:rsid w:val="00532778"/>
    <w:rsid w:val="005A6109"/>
    <w:rsid w:val="00665981"/>
    <w:rsid w:val="00692424"/>
    <w:rsid w:val="006A64EA"/>
    <w:rsid w:val="006D642D"/>
    <w:rsid w:val="006F5346"/>
    <w:rsid w:val="007060FC"/>
    <w:rsid w:val="007254F6"/>
    <w:rsid w:val="00845338"/>
    <w:rsid w:val="00987461"/>
    <w:rsid w:val="009A44CC"/>
    <w:rsid w:val="00A73C8A"/>
    <w:rsid w:val="00AF237C"/>
    <w:rsid w:val="00BD6FC4"/>
    <w:rsid w:val="00C05C9B"/>
    <w:rsid w:val="00C353D9"/>
    <w:rsid w:val="00C916C0"/>
    <w:rsid w:val="00D14CBC"/>
    <w:rsid w:val="00D80114"/>
    <w:rsid w:val="00E20438"/>
    <w:rsid w:val="00F16AFF"/>
    <w:rsid w:val="00FA0363"/>
    <w:rsid w:val="00FA20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F7F9"/>
  <w15:chartTrackingRefBased/>
  <w15:docId w15:val="{CA580AC9-00CD-4D5B-BA25-FBD6F9E6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CC"/>
    <w:pPr>
      <w:spacing w:before="120" w:after="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Artikel">
    <w:name w:val="Judul Artikel"/>
    <w:basedOn w:val="Normal"/>
    <w:link w:val="JudulArtikelChar"/>
    <w:qFormat/>
    <w:rsid w:val="009A44CC"/>
    <w:pPr>
      <w:spacing w:before="0"/>
      <w:jc w:val="center"/>
    </w:pPr>
    <w:rPr>
      <w:b/>
      <w:bCs/>
      <w:sz w:val="26"/>
      <w:szCs w:val="26"/>
    </w:rPr>
  </w:style>
  <w:style w:type="paragraph" w:customStyle="1" w:styleId="ArticleTitle">
    <w:name w:val="Article Title"/>
    <w:basedOn w:val="Normal"/>
    <w:link w:val="ArticleTitleChar"/>
    <w:qFormat/>
    <w:rsid w:val="00FA0363"/>
    <w:pPr>
      <w:jc w:val="center"/>
    </w:pPr>
    <w:rPr>
      <w:b/>
      <w:bCs/>
      <w:i/>
      <w:iCs/>
      <w:sz w:val="26"/>
      <w:szCs w:val="26"/>
    </w:rPr>
  </w:style>
  <w:style w:type="character" w:customStyle="1" w:styleId="JudulArtikelChar">
    <w:name w:val="Judul Artikel Char"/>
    <w:basedOn w:val="DefaultParagraphFont"/>
    <w:link w:val="JudulArtikel"/>
    <w:rsid w:val="009A44CC"/>
    <w:rPr>
      <w:rFonts w:ascii="Times New Roman" w:hAnsi="Times New Roman" w:cs="Times New Roman"/>
      <w:b/>
      <w:bCs/>
      <w:sz w:val="26"/>
      <w:szCs w:val="26"/>
    </w:rPr>
  </w:style>
  <w:style w:type="paragraph" w:customStyle="1" w:styleId="Identitas">
    <w:name w:val="Identitas"/>
    <w:basedOn w:val="Normal"/>
    <w:link w:val="IdentitasChar"/>
    <w:qFormat/>
    <w:rsid w:val="009A44CC"/>
    <w:pPr>
      <w:spacing w:before="0"/>
      <w:jc w:val="center"/>
    </w:pPr>
    <w:rPr>
      <w:b/>
      <w:bCs/>
    </w:rPr>
  </w:style>
  <w:style w:type="character" w:customStyle="1" w:styleId="ArticleTitleChar">
    <w:name w:val="Article Title Char"/>
    <w:basedOn w:val="DefaultParagraphFont"/>
    <w:link w:val="ArticleTitle"/>
    <w:rsid w:val="00FA0363"/>
    <w:rPr>
      <w:rFonts w:ascii="Times New Roman" w:hAnsi="Times New Roman" w:cs="Times New Roman"/>
      <w:b/>
      <w:bCs/>
      <w:i/>
      <w:iCs/>
      <w:sz w:val="26"/>
      <w:szCs w:val="26"/>
    </w:rPr>
  </w:style>
  <w:style w:type="paragraph" w:customStyle="1" w:styleId="Italic">
    <w:name w:val="Italic"/>
    <w:basedOn w:val="Normal"/>
    <w:link w:val="ItalicChar"/>
    <w:qFormat/>
    <w:rsid w:val="009A44CC"/>
    <w:rPr>
      <w:i/>
      <w:iCs/>
    </w:rPr>
  </w:style>
  <w:style w:type="character" w:customStyle="1" w:styleId="IdentitasChar">
    <w:name w:val="Identitas Char"/>
    <w:basedOn w:val="DefaultParagraphFont"/>
    <w:link w:val="Identitas"/>
    <w:rsid w:val="009A44CC"/>
    <w:rPr>
      <w:rFonts w:ascii="Times New Roman" w:hAnsi="Times New Roman" w:cs="Times New Roman"/>
      <w:b/>
      <w:bCs/>
    </w:rPr>
  </w:style>
  <w:style w:type="paragraph" w:customStyle="1" w:styleId="ItalicBold">
    <w:name w:val="Italic Bold"/>
    <w:basedOn w:val="Italic"/>
    <w:link w:val="ItalicBoldChar"/>
    <w:qFormat/>
    <w:rsid w:val="00FA0363"/>
    <w:rPr>
      <w:b/>
      <w:bCs/>
    </w:rPr>
  </w:style>
  <w:style w:type="character" w:customStyle="1" w:styleId="ItalicChar">
    <w:name w:val="Italic Char"/>
    <w:basedOn w:val="DefaultParagraphFont"/>
    <w:link w:val="Italic"/>
    <w:rsid w:val="009A44CC"/>
    <w:rPr>
      <w:rFonts w:ascii="Times New Roman" w:hAnsi="Times New Roman" w:cs="Times New Roman"/>
      <w:i/>
      <w:iCs/>
    </w:rPr>
  </w:style>
  <w:style w:type="paragraph" w:styleId="Title">
    <w:name w:val="Title"/>
    <w:basedOn w:val="Normal"/>
    <w:next w:val="Normal"/>
    <w:link w:val="TitleChar"/>
    <w:uiPriority w:val="10"/>
    <w:qFormat/>
    <w:rsid w:val="00FA0363"/>
    <w:pPr>
      <w:contextualSpacing/>
    </w:pPr>
    <w:rPr>
      <w:rFonts w:asciiTheme="majorHAnsi" w:eastAsiaTheme="majorEastAsia" w:hAnsiTheme="majorHAnsi" w:cstheme="majorBidi"/>
      <w:spacing w:val="-10"/>
      <w:kern w:val="28"/>
      <w:sz w:val="56"/>
      <w:szCs w:val="56"/>
    </w:rPr>
  </w:style>
  <w:style w:type="character" w:customStyle="1" w:styleId="ItalicBoldChar">
    <w:name w:val="Italic Bold Char"/>
    <w:basedOn w:val="ItalicChar"/>
    <w:link w:val="ItalicBold"/>
    <w:rsid w:val="00FA0363"/>
    <w:rPr>
      <w:rFonts w:ascii="Times New Roman" w:hAnsi="Times New Roman" w:cs="Times New Roman"/>
      <w:b/>
      <w:bCs/>
      <w:i/>
      <w:iCs/>
    </w:rPr>
  </w:style>
  <w:style w:type="character" w:customStyle="1" w:styleId="TitleChar">
    <w:name w:val="Title Char"/>
    <w:basedOn w:val="DefaultParagraphFont"/>
    <w:link w:val="Title"/>
    <w:uiPriority w:val="10"/>
    <w:rsid w:val="00FA0363"/>
    <w:rPr>
      <w:rFonts w:asciiTheme="majorHAnsi" w:eastAsiaTheme="majorEastAsia" w:hAnsiTheme="majorHAnsi" w:cstheme="majorBidi"/>
      <w:spacing w:val="-10"/>
      <w:kern w:val="28"/>
      <w:sz w:val="56"/>
      <w:szCs w:val="56"/>
    </w:rPr>
  </w:style>
  <w:style w:type="paragraph" w:customStyle="1" w:styleId="Bold">
    <w:name w:val="Bold"/>
    <w:basedOn w:val="Normal"/>
    <w:link w:val="BoldChar"/>
    <w:qFormat/>
    <w:rsid w:val="00FA0363"/>
    <w:rPr>
      <w:b/>
      <w:bCs/>
    </w:rPr>
  </w:style>
  <w:style w:type="paragraph" w:customStyle="1" w:styleId="Bab">
    <w:name w:val="Bab"/>
    <w:basedOn w:val="Bold"/>
    <w:link w:val="BabChar"/>
    <w:qFormat/>
    <w:rsid w:val="00FA0363"/>
    <w:rPr>
      <w:sz w:val="26"/>
      <w:szCs w:val="26"/>
    </w:rPr>
  </w:style>
  <w:style w:type="character" w:customStyle="1" w:styleId="BoldChar">
    <w:name w:val="Bold Char"/>
    <w:basedOn w:val="DefaultParagraphFont"/>
    <w:link w:val="Bold"/>
    <w:rsid w:val="00FA0363"/>
    <w:rPr>
      <w:rFonts w:ascii="Times New Roman" w:hAnsi="Times New Roman" w:cs="Times New Roman"/>
      <w:b/>
      <w:bCs/>
    </w:rPr>
  </w:style>
  <w:style w:type="paragraph" w:customStyle="1" w:styleId="Paragraf">
    <w:name w:val="Paragraf"/>
    <w:basedOn w:val="Normal"/>
    <w:link w:val="ParagrafChar"/>
    <w:qFormat/>
    <w:rsid w:val="009A44CC"/>
    <w:pPr>
      <w:ind w:firstLine="567"/>
    </w:pPr>
  </w:style>
  <w:style w:type="character" w:customStyle="1" w:styleId="BabChar">
    <w:name w:val="Bab Char"/>
    <w:basedOn w:val="BoldChar"/>
    <w:link w:val="Bab"/>
    <w:rsid w:val="00FA0363"/>
    <w:rPr>
      <w:rFonts w:ascii="Times New Roman" w:hAnsi="Times New Roman" w:cs="Times New Roman"/>
      <w:b/>
      <w:bCs/>
      <w:sz w:val="26"/>
      <w:szCs w:val="26"/>
    </w:rPr>
  </w:style>
  <w:style w:type="paragraph" w:styleId="FootnoteText">
    <w:name w:val="footnote text"/>
    <w:aliases w:val="Char1"/>
    <w:basedOn w:val="Normal"/>
    <w:link w:val="FootnoteTextChar"/>
    <w:uiPriority w:val="99"/>
    <w:unhideWhenUsed/>
    <w:rsid w:val="009A44CC"/>
    <w:rPr>
      <w:sz w:val="20"/>
      <w:szCs w:val="20"/>
    </w:rPr>
  </w:style>
  <w:style w:type="character" w:customStyle="1" w:styleId="ParagrafChar">
    <w:name w:val="Paragraf Char"/>
    <w:basedOn w:val="DefaultParagraphFont"/>
    <w:link w:val="Paragraf"/>
    <w:rsid w:val="009A44CC"/>
    <w:rPr>
      <w:rFonts w:ascii="Times New Roman" w:hAnsi="Times New Roman" w:cs="Times New Roman"/>
    </w:rPr>
  </w:style>
  <w:style w:type="character" w:customStyle="1" w:styleId="FootnoteTextChar">
    <w:name w:val="Footnote Text Char"/>
    <w:aliases w:val="Char1 Char"/>
    <w:basedOn w:val="DefaultParagraphFont"/>
    <w:link w:val="FootnoteText"/>
    <w:uiPriority w:val="99"/>
    <w:rsid w:val="009A44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A44CC"/>
    <w:rPr>
      <w:vertAlign w:val="superscript"/>
    </w:rPr>
  </w:style>
  <w:style w:type="paragraph" w:customStyle="1" w:styleId="Footnote">
    <w:name w:val="Footnote"/>
    <w:basedOn w:val="FootnoteText"/>
    <w:link w:val="FootnoteChar"/>
    <w:qFormat/>
    <w:rsid w:val="00C353D9"/>
    <w:pPr>
      <w:spacing w:before="0"/>
    </w:pPr>
  </w:style>
  <w:style w:type="paragraph" w:customStyle="1" w:styleId="Subbab">
    <w:name w:val="Subbab"/>
    <w:basedOn w:val="Normal"/>
    <w:link w:val="SubbabChar"/>
    <w:qFormat/>
    <w:rsid w:val="00526164"/>
    <w:pPr>
      <w:numPr>
        <w:numId w:val="1"/>
      </w:numPr>
      <w:spacing w:before="0"/>
      <w:ind w:left="426"/>
      <w:contextualSpacing/>
      <w:jc w:val="left"/>
    </w:pPr>
    <w:rPr>
      <w:rFonts w:eastAsia="Times New Roman"/>
      <w:b/>
      <w:bCs/>
      <w:lang w:val="en-GB"/>
    </w:rPr>
  </w:style>
  <w:style w:type="character" w:customStyle="1" w:styleId="FootnoteChar">
    <w:name w:val="Footnote Char"/>
    <w:basedOn w:val="FootnoteTextChar"/>
    <w:link w:val="Footnote"/>
    <w:rsid w:val="00C353D9"/>
    <w:rPr>
      <w:rFonts w:ascii="Times New Roman" w:hAnsi="Times New Roman" w:cs="Times New Roman"/>
      <w:sz w:val="20"/>
      <w:szCs w:val="20"/>
    </w:rPr>
  </w:style>
  <w:style w:type="character" w:customStyle="1" w:styleId="SubbabChar">
    <w:name w:val="Subbab Char"/>
    <w:basedOn w:val="DefaultParagraphFont"/>
    <w:link w:val="Subbab"/>
    <w:rsid w:val="00526164"/>
    <w:rPr>
      <w:rFonts w:ascii="Times New Roman" w:eastAsia="Times New Roman" w:hAnsi="Times New Roman" w:cs="Times New Roman"/>
      <w:b/>
      <w:bCs/>
      <w:lang w:val="en-GB"/>
    </w:rPr>
  </w:style>
  <w:style w:type="paragraph" w:customStyle="1" w:styleId="CatatanKaki">
    <w:name w:val="Catatan Kaki"/>
    <w:basedOn w:val="Footnote"/>
    <w:link w:val="CatatanKakiChar"/>
    <w:qFormat/>
    <w:rsid w:val="00E20438"/>
    <w:pPr>
      <w:ind w:left="284" w:hanging="284"/>
    </w:pPr>
  </w:style>
  <w:style w:type="character" w:customStyle="1" w:styleId="CatatanKakiChar">
    <w:name w:val="Catatan Kaki Char"/>
    <w:basedOn w:val="FootnoteChar"/>
    <w:link w:val="CatatanKaki"/>
    <w:rsid w:val="00E2043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254F6"/>
    <w:rPr>
      <w:sz w:val="16"/>
      <w:szCs w:val="16"/>
    </w:rPr>
  </w:style>
  <w:style w:type="paragraph" w:styleId="CommentText">
    <w:name w:val="annotation text"/>
    <w:basedOn w:val="Normal"/>
    <w:link w:val="CommentTextChar"/>
    <w:uiPriority w:val="99"/>
    <w:unhideWhenUsed/>
    <w:rsid w:val="007254F6"/>
    <w:rPr>
      <w:sz w:val="20"/>
      <w:szCs w:val="20"/>
    </w:rPr>
  </w:style>
  <w:style w:type="character" w:customStyle="1" w:styleId="CommentTextChar">
    <w:name w:val="Comment Text Char"/>
    <w:basedOn w:val="DefaultParagraphFont"/>
    <w:link w:val="CommentText"/>
    <w:uiPriority w:val="99"/>
    <w:rsid w:val="007254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54F6"/>
    <w:rPr>
      <w:b/>
      <w:bCs/>
    </w:rPr>
  </w:style>
  <w:style w:type="character" w:customStyle="1" w:styleId="CommentSubjectChar">
    <w:name w:val="Comment Subject Char"/>
    <w:basedOn w:val="CommentTextChar"/>
    <w:link w:val="CommentSubject"/>
    <w:uiPriority w:val="99"/>
    <w:semiHidden/>
    <w:rsid w:val="007254F6"/>
    <w:rPr>
      <w:rFonts w:ascii="Times New Roman" w:hAnsi="Times New Roman" w:cs="Times New Roman"/>
      <w:b/>
      <w:bCs/>
      <w:sz w:val="20"/>
      <w:szCs w:val="20"/>
    </w:rPr>
  </w:style>
  <w:style w:type="character" w:styleId="Hyperlink">
    <w:name w:val="Hyperlink"/>
    <w:basedOn w:val="DefaultParagraphFont"/>
    <w:uiPriority w:val="99"/>
    <w:unhideWhenUsed/>
    <w:rsid w:val="00C916C0"/>
    <w:rPr>
      <w:color w:val="0563C1" w:themeColor="hyperlink"/>
      <w:u w:val="single"/>
    </w:rPr>
  </w:style>
  <w:style w:type="character" w:styleId="UnresolvedMention">
    <w:name w:val="Unresolved Mention"/>
    <w:basedOn w:val="DefaultParagraphFont"/>
    <w:uiPriority w:val="99"/>
    <w:semiHidden/>
    <w:unhideWhenUsed/>
    <w:rsid w:val="00C9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36AA-1A9F-46C7-9429-0D4CBA65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Lora Christyanti -</dc:creator>
  <cp:keywords/>
  <dc:description/>
  <cp:lastModifiedBy>B. Lora Christyanti -</cp:lastModifiedBy>
  <cp:revision>20</cp:revision>
  <dcterms:created xsi:type="dcterms:W3CDTF">2021-02-12T02:31:00Z</dcterms:created>
  <dcterms:modified xsi:type="dcterms:W3CDTF">2021-07-16T08:17:00Z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ed185f17-ec37-3adf-9412-034b6f95fcb2</vt:lpwstr>
  </property>
  <property fmtid="{D5CDD505-2E9C-101B-9397-08002B2CF9AE}" pid="4" name="Mendeley Citation Style_1">
    <vt:lpwstr>http://www.zotero.org/styles/turabian-fullnote-bibliography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http://www.zotero.org/styles/sage-harvard</vt:lpwstr>
  </property>
  <property fmtid="{D5CDD505-2E9C-101B-9397-08002B2CF9AE}" pid="20" name="Mendeley Recent Style Name 7_1">
    <vt:lpwstr>SAGE - Harvard</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