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EC1E4" w14:textId="5404761B" w:rsidR="00772157" w:rsidRPr="006465AA" w:rsidRDefault="00772157" w:rsidP="0080527F">
      <w:pPr>
        <w:pStyle w:val="JudulArtikel"/>
      </w:pPr>
      <w:r w:rsidRPr="006465AA">
        <w:t>JUDUL ARTIKEL (ARIAL, UKURAN 13, KAPITAL, BOLD, MAKSIMAL 14 KATA)</w:t>
      </w:r>
    </w:p>
    <w:p w14:paraId="1B01196D" w14:textId="4A33D781" w:rsidR="00772157" w:rsidRPr="006465AA" w:rsidRDefault="00772157" w:rsidP="0080527F">
      <w:pPr>
        <w:pStyle w:val="ArticleTitle"/>
      </w:pPr>
      <w:r w:rsidRPr="006465AA">
        <w:t>(Article Title (in English), Italic, bold, first Word using Capital, 1 space after)</w:t>
      </w:r>
    </w:p>
    <w:p w14:paraId="41DF46B5" w14:textId="6B677D2E" w:rsidR="00772157" w:rsidRPr="006465AA" w:rsidRDefault="00772157" w:rsidP="0080527F"/>
    <w:p w14:paraId="7C3A3376" w14:textId="77777777" w:rsidR="00772157" w:rsidRPr="006465AA" w:rsidRDefault="00772157" w:rsidP="0080527F"/>
    <w:p w14:paraId="2308796C" w14:textId="77777777" w:rsidR="00772157" w:rsidRPr="006465AA" w:rsidRDefault="00772157" w:rsidP="0080527F">
      <w:pPr>
        <w:pStyle w:val="Arial11Center"/>
      </w:pPr>
      <w:r w:rsidRPr="006465AA">
        <w:t>Nama Penulis (tanpa gelar)</w:t>
      </w:r>
    </w:p>
    <w:p w14:paraId="1726E1AE" w14:textId="77777777" w:rsidR="00772157" w:rsidRPr="006465AA" w:rsidRDefault="00772157" w:rsidP="0080527F">
      <w:pPr>
        <w:pStyle w:val="Arial11Center"/>
      </w:pPr>
      <w:r w:rsidRPr="006465AA">
        <w:t>Afiliasi (ex. Badan Penelitian dan Pengembangan Hukum dan HAM)</w:t>
      </w:r>
    </w:p>
    <w:p w14:paraId="49AC8197" w14:textId="180E512F" w:rsidR="00772157" w:rsidRPr="006465AA" w:rsidRDefault="00F60E8A" w:rsidP="0080527F">
      <w:pPr>
        <w:pStyle w:val="Arial11Center"/>
      </w:pPr>
      <w:hyperlink r:id="rId8" w:history="1">
        <w:r w:rsidR="00772157" w:rsidRPr="006465AA">
          <w:rPr>
            <w:rStyle w:val="Hyperlink"/>
            <w:color w:val="auto"/>
            <w:u w:val="none"/>
          </w:rPr>
          <w:t>email@email.com</w:t>
        </w:r>
      </w:hyperlink>
      <w:r w:rsidR="00772157" w:rsidRPr="006465AA">
        <w:t xml:space="preserve"> </w:t>
      </w:r>
    </w:p>
    <w:p w14:paraId="2DDAC394" w14:textId="77777777" w:rsidR="00772157" w:rsidRPr="006465AA" w:rsidRDefault="00772157" w:rsidP="0080527F">
      <w:pPr>
        <w:pStyle w:val="Arial11Center"/>
      </w:pPr>
    </w:p>
    <w:p w14:paraId="7A572E0E" w14:textId="51726444" w:rsidR="00772157" w:rsidRPr="006465AA" w:rsidRDefault="00772157" w:rsidP="0080527F">
      <w:pPr>
        <w:pStyle w:val="Arial11Center"/>
      </w:pPr>
      <w:r w:rsidRPr="006465AA">
        <w:t>Tulisan Diterima: 00-00-2021; Direvisi: 00-00-2021; Disetujui Diterbitkan: 00-00-2021</w:t>
      </w:r>
    </w:p>
    <w:p w14:paraId="7D8EB609" w14:textId="23B0A51D" w:rsidR="00772157" w:rsidRPr="006465AA" w:rsidRDefault="00772157" w:rsidP="0080527F">
      <w:pPr>
        <w:pStyle w:val="Arial11Center"/>
      </w:pPr>
      <w:r w:rsidRPr="006465AA">
        <w:t>DOI: ______________________________</w:t>
      </w:r>
    </w:p>
    <w:p w14:paraId="025AE5D5" w14:textId="1EB627EB" w:rsidR="0029588C" w:rsidRPr="006465AA" w:rsidRDefault="0029588C" w:rsidP="0080527F"/>
    <w:p w14:paraId="4D2615D9" w14:textId="77777777" w:rsidR="00772157" w:rsidRPr="006465AA" w:rsidRDefault="00772157" w:rsidP="0080527F"/>
    <w:p w14:paraId="0F2FDF9B" w14:textId="77777777" w:rsidR="00772157" w:rsidRPr="006465AA" w:rsidRDefault="00772157" w:rsidP="0080527F">
      <w:pPr>
        <w:pStyle w:val="Arial13Center"/>
      </w:pPr>
      <w:r w:rsidRPr="006465AA">
        <w:t>Abstrak</w:t>
      </w:r>
    </w:p>
    <w:p w14:paraId="72851658" w14:textId="77777777" w:rsidR="00772157" w:rsidRPr="006465AA" w:rsidRDefault="00772157" w:rsidP="0080527F">
      <w:r w:rsidRPr="006465AA">
        <w:t xml:space="preserve">Ketik abstrak dalam bahasa Indonesia di sini. (Arial, 11). Abstrak tidak lebih dari 200 kata, memberikan ringkasan singkat dari isi yang memuat latar belakang, pertanyaan penelitian, tujuan, metodologi, pembahasan, kesimpulan, dan saran. Jangan menyertakan gambar, tabel, atau referensi ke bagian lain dari kertas atau ke daftar referensi di akhir. Abstrak harus diketik dalam bahasa Indonesia dan bahasa Inggris. </w:t>
      </w:r>
    </w:p>
    <w:p w14:paraId="76B716F1" w14:textId="2289A3EB" w:rsidR="00772157" w:rsidRPr="006465AA" w:rsidRDefault="00772157" w:rsidP="0080527F">
      <w:pPr>
        <w:pStyle w:val="KataKunci"/>
        <w:rPr>
          <w:shd w:val="clear" w:color="auto" w:fill="FFFFFF"/>
          <w:lang w:val="en-US"/>
        </w:rPr>
      </w:pPr>
      <w:r w:rsidRPr="006465AA">
        <w:t xml:space="preserve">Kata </w:t>
      </w:r>
      <w:r w:rsidRPr="006465AA">
        <w:rPr>
          <w:lang w:val="en-ID"/>
        </w:rPr>
        <w:t>K</w:t>
      </w:r>
      <w:r w:rsidRPr="006465AA">
        <w:t xml:space="preserve">unci: </w:t>
      </w:r>
      <w:proofErr w:type="spellStart"/>
      <w:r w:rsidRPr="006465AA">
        <w:rPr>
          <w:lang w:val="en-ID"/>
        </w:rPr>
        <w:t>penulis</w:t>
      </w:r>
      <w:proofErr w:type="spellEnd"/>
      <w:r w:rsidRPr="006465AA">
        <w:rPr>
          <w:lang w:val="en-US"/>
        </w:rPr>
        <w:t>;</w:t>
      </w:r>
      <w:r w:rsidRPr="006465AA">
        <w:t xml:space="preserve"> </w:t>
      </w:r>
      <w:proofErr w:type="spellStart"/>
      <w:r w:rsidRPr="006465AA">
        <w:rPr>
          <w:lang w:val="en-GB"/>
        </w:rPr>
        <w:t>kebijakan</w:t>
      </w:r>
      <w:proofErr w:type="spellEnd"/>
      <w:r w:rsidRPr="006465AA">
        <w:rPr>
          <w:lang w:val="en-GB"/>
        </w:rPr>
        <w:t xml:space="preserve"> </w:t>
      </w:r>
      <w:proofErr w:type="spellStart"/>
      <w:r w:rsidRPr="006465AA">
        <w:rPr>
          <w:lang w:val="en-GB"/>
        </w:rPr>
        <w:t>hukum</w:t>
      </w:r>
      <w:proofErr w:type="spellEnd"/>
      <w:r w:rsidRPr="006465AA">
        <w:rPr>
          <w:lang w:val="en-GB"/>
        </w:rPr>
        <w:t>;</w:t>
      </w:r>
      <w:r w:rsidRPr="006465AA">
        <w:t xml:space="preserve"> template artikel </w:t>
      </w:r>
      <w:r w:rsidRPr="006465AA">
        <w:sym w:font="Wingdings" w:char="F0DF"/>
      </w:r>
      <w:r w:rsidRPr="006465AA">
        <w:t>Menggambarkan ranah masalah yang diteliti dan istilah pokok yang mendasari pelaksanaan penelitian, m</w:t>
      </w:r>
      <w:r w:rsidRPr="006465AA">
        <w:rPr>
          <w:shd w:val="clear" w:color="auto" w:fill="FFFFFF"/>
        </w:rPr>
        <w:t>engandung yang diindekskan ditulis dalam bahasa Indonesia dan Inggris minimal 3 kata maksimal 5 kata.</w:t>
      </w:r>
      <w:r w:rsidRPr="006465AA">
        <w:rPr>
          <w:shd w:val="clear" w:color="auto" w:fill="FFFFFF"/>
          <w:lang w:val="en-US"/>
        </w:rPr>
        <w:t xml:space="preserve"> </w:t>
      </w:r>
      <w:proofErr w:type="spellStart"/>
      <w:r w:rsidRPr="006465AA">
        <w:rPr>
          <w:shd w:val="clear" w:color="auto" w:fill="FFFFFF"/>
          <w:lang w:val="en-US"/>
        </w:rPr>
        <w:t>Gunakan</w:t>
      </w:r>
      <w:proofErr w:type="spellEnd"/>
      <w:r w:rsidRPr="006465AA">
        <w:rPr>
          <w:shd w:val="clear" w:color="auto" w:fill="FFFFFF"/>
          <w:lang w:val="en-US"/>
        </w:rPr>
        <w:t xml:space="preserve"> </w:t>
      </w:r>
      <w:proofErr w:type="spellStart"/>
      <w:r w:rsidRPr="006465AA">
        <w:rPr>
          <w:shd w:val="clear" w:color="auto" w:fill="FFFFFF"/>
          <w:lang w:val="en-US"/>
        </w:rPr>
        <w:t>titik</w:t>
      </w:r>
      <w:proofErr w:type="spellEnd"/>
      <w:r w:rsidRPr="006465AA">
        <w:rPr>
          <w:shd w:val="clear" w:color="auto" w:fill="FFFFFF"/>
          <w:lang w:val="en-US"/>
        </w:rPr>
        <w:t xml:space="preserve"> </w:t>
      </w:r>
      <w:proofErr w:type="spellStart"/>
      <w:r w:rsidRPr="006465AA">
        <w:rPr>
          <w:shd w:val="clear" w:color="auto" w:fill="FFFFFF"/>
          <w:lang w:val="en-US"/>
        </w:rPr>
        <w:t>koma</w:t>
      </w:r>
      <w:proofErr w:type="spellEnd"/>
      <w:r w:rsidRPr="006465AA">
        <w:rPr>
          <w:shd w:val="clear" w:color="auto" w:fill="FFFFFF"/>
          <w:lang w:val="en-US"/>
        </w:rPr>
        <w:t xml:space="preserve"> (;) </w:t>
      </w:r>
      <w:proofErr w:type="spellStart"/>
      <w:r w:rsidR="0080527F" w:rsidRPr="006465AA">
        <w:rPr>
          <w:shd w:val="clear" w:color="auto" w:fill="FFFFFF"/>
          <w:lang w:val="en-US"/>
        </w:rPr>
        <w:t>sebagai</w:t>
      </w:r>
      <w:proofErr w:type="spellEnd"/>
      <w:r w:rsidR="0080527F" w:rsidRPr="006465AA">
        <w:rPr>
          <w:shd w:val="clear" w:color="auto" w:fill="FFFFFF"/>
          <w:lang w:val="en-US"/>
        </w:rPr>
        <w:t xml:space="preserve"> </w:t>
      </w:r>
      <w:proofErr w:type="spellStart"/>
      <w:r w:rsidR="0080527F" w:rsidRPr="006465AA">
        <w:rPr>
          <w:shd w:val="clear" w:color="auto" w:fill="FFFFFF"/>
          <w:lang w:val="en-US"/>
        </w:rPr>
        <w:t>pembatas</w:t>
      </w:r>
      <w:proofErr w:type="spellEnd"/>
      <w:r w:rsidR="0080527F" w:rsidRPr="006465AA">
        <w:rPr>
          <w:shd w:val="clear" w:color="auto" w:fill="FFFFFF"/>
          <w:lang w:val="en-US"/>
        </w:rPr>
        <w:t xml:space="preserve"> </w:t>
      </w:r>
      <w:proofErr w:type="spellStart"/>
      <w:r w:rsidR="0080527F" w:rsidRPr="006465AA">
        <w:rPr>
          <w:shd w:val="clear" w:color="auto" w:fill="FFFFFF"/>
          <w:lang w:val="en-US"/>
        </w:rPr>
        <w:t>antarkata-kunci</w:t>
      </w:r>
      <w:proofErr w:type="spellEnd"/>
      <w:r w:rsidR="0080527F" w:rsidRPr="006465AA">
        <w:rPr>
          <w:shd w:val="clear" w:color="auto" w:fill="FFFFFF"/>
          <w:lang w:val="en-US"/>
        </w:rPr>
        <w:t>.</w:t>
      </w:r>
    </w:p>
    <w:p w14:paraId="68F807D2" w14:textId="77777777" w:rsidR="00772157" w:rsidRPr="006465AA" w:rsidRDefault="00772157" w:rsidP="0080527F">
      <w:pPr>
        <w:rPr>
          <w:shd w:val="clear" w:color="auto" w:fill="FFFFFF"/>
          <w:lang w:val="en-GB"/>
        </w:rPr>
      </w:pPr>
    </w:p>
    <w:p w14:paraId="51F7AD5D" w14:textId="77777777" w:rsidR="00772157" w:rsidRPr="006465AA" w:rsidRDefault="00772157" w:rsidP="0080527F">
      <w:pPr>
        <w:pStyle w:val="Arial13ItalicCenter"/>
      </w:pPr>
      <w:r w:rsidRPr="006465AA">
        <w:t>Abstract</w:t>
      </w:r>
    </w:p>
    <w:p w14:paraId="36DA2651" w14:textId="77777777" w:rsidR="00772157" w:rsidRPr="006465AA" w:rsidRDefault="00772157" w:rsidP="0080527F">
      <w:pPr>
        <w:rPr>
          <w:i/>
          <w:iCs/>
          <w:lang w:val="en-GB"/>
        </w:rPr>
      </w:pPr>
      <w:r w:rsidRPr="006465AA">
        <w:rPr>
          <w:i/>
          <w:iCs/>
        </w:rPr>
        <w:t>Type abstract in English here. (</w:t>
      </w:r>
      <w:r w:rsidRPr="006465AA">
        <w:rPr>
          <w:i/>
          <w:iCs/>
          <w:lang w:val="en-GB"/>
        </w:rPr>
        <w:t>Arial</w:t>
      </w:r>
      <w:r w:rsidRPr="006465AA">
        <w:rPr>
          <w:i/>
          <w:iCs/>
        </w:rPr>
        <w:t xml:space="preserve">, 11, italic). Abstract </w:t>
      </w:r>
      <w:r w:rsidRPr="006465AA">
        <w:rPr>
          <w:i/>
          <w:iCs/>
          <w:u w:val="single"/>
        </w:rPr>
        <w:t xml:space="preserve">should be no longer than </w:t>
      </w:r>
      <w:r w:rsidRPr="006465AA">
        <w:rPr>
          <w:i/>
          <w:iCs/>
          <w:u w:val="single"/>
          <w:lang w:val="en-GB"/>
        </w:rPr>
        <w:t>20</w:t>
      </w:r>
      <w:r w:rsidRPr="006465AA">
        <w:rPr>
          <w:i/>
          <w:iCs/>
          <w:u w:val="single"/>
        </w:rPr>
        <w:t>0 words</w:t>
      </w:r>
      <w:r w:rsidRPr="006465AA">
        <w:rPr>
          <w:i/>
          <w:iCs/>
        </w:rPr>
        <w:t xml:space="preserve">, giving a brief summary of the content covering objective, </w:t>
      </w:r>
      <w:r w:rsidRPr="006465AA">
        <w:rPr>
          <w:i/>
          <w:iCs/>
          <w:lang w:val="en-GB"/>
        </w:rPr>
        <w:t>research question,</w:t>
      </w:r>
      <w:r w:rsidRPr="006465AA">
        <w:rPr>
          <w:i/>
          <w:iCs/>
        </w:rPr>
        <w:t xml:space="preserve"> </w:t>
      </w:r>
      <w:r w:rsidRPr="006465AA">
        <w:rPr>
          <w:i/>
          <w:iCs/>
          <w:lang w:val="en-GB"/>
        </w:rPr>
        <w:t xml:space="preserve">purpose, </w:t>
      </w:r>
      <w:r w:rsidRPr="006465AA">
        <w:rPr>
          <w:i/>
          <w:iCs/>
        </w:rPr>
        <w:t>method,</w:t>
      </w:r>
      <w:r w:rsidRPr="006465AA">
        <w:rPr>
          <w:i/>
          <w:iCs/>
          <w:lang w:val="en-GB"/>
        </w:rPr>
        <w:t xml:space="preserve"> discussion,</w:t>
      </w:r>
      <w:r w:rsidRPr="006465AA">
        <w:rPr>
          <w:i/>
          <w:iCs/>
        </w:rPr>
        <w:t xml:space="preserve"> conclusions, and suggestion. Do not include artwork, tables, or references to other parts of the paper or to the reference listing at the end. </w:t>
      </w:r>
      <w:r w:rsidRPr="006465AA">
        <w:rPr>
          <w:i/>
          <w:iCs/>
          <w:lang w:val="en-GB"/>
        </w:rPr>
        <w:t>T</w:t>
      </w:r>
      <w:r w:rsidRPr="006465AA">
        <w:rPr>
          <w:i/>
          <w:iCs/>
        </w:rPr>
        <w:t xml:space="preserve">he abstract should be typed in Indonesian and English. </w:t>
      </w:r>
    </w:p>
    <w:p w14:paraId="69FCB4EF" w14:textId="2231C23E" w:rsidR="00772157" w:rsidRPr="006465AA" w:rsidRDefault="00772157" w:rsidP="0080527F">
      <w:pPr>
        <w:pStyle w:val="Keywords"/>
        <w:rPr>
          <w:lang w:val="en-US"/>
        </w:rPr>
      </w:pPr>
      <w:r w:rsidRPr="006465AA">
        <w:t xml:space="preserve">Keywords: author, </w:t>
      </w:r>
      <w:r w:rsidRPr="006465AA">
        <w:rPr>
          <w:lang w:val="en-GB"/>
        </w:rPr>
        <w:t>legal policy</w:t>
      </w:r>
      <w:r w:rsidRPr="006465AA">
        <w:t xml:space="preserve">, article template </w:t>
      </w:r>
      <w:r w:rsidRPr="006465AA">
        <w:sym w:font="Wingdings" w:char="F0DF"/>
      </w:r>
      <w:r w:rsidRPr="006465AA">
        <w:t xml:space="preserve"> Describes the scope of the study and the terms of the underlying implementation research, containing the indexed written in Indonesian and English at least 3 words maximum 5 words.</w:t>
      </w:r>
      <w:r w:rsidR="0080527F" w:rsidRPr="006465AA">
        <w:rPr>
          <w:lang w:val="en-US"/>
        </w:rPr>
        <w:t xml:space="preserve"> Use semicolons (;) as delimiters.</w:t>
      </w:r>
    </w:p>
    <w:p w14:paraId="729B016B" w14:textId="46D830D7" w:rsidR="00772157" w:rsidRPr="006465AA" w:rsidRDefault="00772157" w:rsidP="0080527F"/>
    <w:p w14:paraId="6DD5C97D" w14:textId="77777777" w:rsidR="00772157" w:rsidRPr="006465AA" w:rsidRDefault="00772157" w:rsidP="0080527F"/>
    <w:p w14:paraId="322655F5" w14:textId="77777777" w:rsidR="00772157" w:rsidRPr="006465AA" w:rsidRDefault="00772157" w:rsidP="0080527F"/>
    <w:p w14:paraId="105E0A03" w14:textId="3D9FAFC1" w:rsidR="00772157" w:rsidRPr="006465AA" w:rsidRDefault="00772157" w:rsidP="0080527F">
      <w:pPr>
        <w:sectPr w:rsidR="00772157" w:rsidRPr="006465AA" w:rsidSect="006465AA">
          <w:footerReference w:type="default" r:id="rId9"/>
          <w:pgSz w:w="11906" w:h="16838"/>
          <w:pgMar w:top="2268" w:right="822" w:bottom="278" w:left="1038" w:header="709" w:footer="709" w:gutter="0"/>
          <w:cols w:space="708"/>
          <w:docGrid w:linePitch="360"/>
        </w:sectPr>
      </w:pPr>
    </w:p>
    <w:p w14:paraId="47863146" w14:textId="5C35A093" w:rsidR="00772157" w:rsidRPr="006465AA" w:rsidRDefault="00772157" w:rsidP="0080527F">
      <w:pPr>
        <w:pStyle w:val="Subjudul"/>
        <w:rPr>
          <w:lang w:val="en-US"/>
        </w:rPr>
      </w:pPr>
      <w:r w:rsidRPr="006465AA">
        <w:t>PENDAHULUAN (font 12pt, bold, capital)</w:t>
      </w:r>
    </w:p>
    <w:p w14:paraId="021D22ED" w14:textId="77777777" w:rsidR="00772157" w:rsidRPr="006465AA" w:rsidRDefault="00772157" w:rsidP="0080527F">
      <w:pPr>
        <w:rPr>
          <w:b/>
          <w:lang w:val="en-GB"/>
        </w:rPr>
      </w:pPr>
      <w:r w:rsidRPr="006465AA">
        <w:rPr>
          <w:i/>
          <w:iCs/>
        </w:rPr>
        <w:t>Template</w:t>
      </w:r>
      <w:r w:rsidRPr="006465AA">
        <w:t xml:space="preserve"> ini dirancang untuk membantu para penulis dalam menyiapkan manuskrip. Ini merupakan format tampilan yang persis diharapkan oleh editor jurnal. Untuk menggunakan </w:t>
      </w:r>
      <w:r w:rsidRPr="006465AA">
        <w:rPr>
          <w:i/>
          <w:iCs/>
        </w:rPr>
        <w:t>template</w:t>
      </w:r>
      <w:r w:rsidRPr="006465AA">
        <w:t xml:space="preserve"> ini, cukup </w:t>
      </w:r>
      <w:r w:rsidRPr="006465AA">
        <w:rPr>
          <w:i/>
          <w:iCs/>
        </w:rPr>
        <w:t>Save As</w:t>
      </w:r>
      <w:r w:rsidRPr="006465AA">
        <w:t xml:space="preserve"> ke dokumen Anda, kemudian </w:t>
      </w:r>
      <w:r w:rsidRPr="006465AA">
        <w:rPr>
          <w:i/>
          <w:iCs/>
        </w:rPr>
        <w:t>copy</w:t>
      </w:r>
      <w:r w:rsidRPr="006465AA">
        <w:t xml:space="preserve"> dan </w:t>
      </w:r>
      <w:r w:rsidRPr="006465AA">
        <w:rPr>
          <w:i/>
          <w:iCs/>
        </w:rPr>
        <w:t>paste</w:t>
      </w:r>
      <w:r w:rsidRPr="006465AA">
        <w:t xml:space="preserve"> dokumen Anda di sini.</w:t>
      </w:r>
    </w:p>
    <w:p w14:paraId="32D17F11" w14:textId="77777777" w:rsidR="00772157" w:rsidRPr="006465AA" w:rsidRDefault="00772157" w:rsidP="0080527F">
      <w:pPr>
        <w:pStyle w:val="Subsubjudul"/>
      </w:pPr>
      <w:proofErr w:type="spellStart"/>
      <w:r w:rsidRPr="006465AA">
        <w:t>Latar</w:t>
      </w:r>
      <w:proofErr w:type="spellEnd"/>
      <w:r w:rsidRPr="006465AA">
        <w:t xml:space="preserve"> </w:t>
      </w:r>
      <w:proofErr w:type="spellStart"/>
      <w:r w:rsidRPr="006465AA">
        <w:t>Belakang</w:t>
      </w:r>
      <w:proofErr w:type="spellEnd"/>
    </w:p>
    <w:p w14:paraId="2A048606" w14:textId="77777777" w:rsidR="00772157" w:rsidRPr="006465AA" w:rsidRDefault="00772157" w:rsidP="0080527F">
      <w:pPr>
        <w:rPr>
          <w:lang w:val="en-GB"/>
        </w:rPr>
      </w:pPr>
      <w:proofErr w:type="spellStart"/>
      <w:r w:rsidRPr="006465AA">
        <w:rPr>
          <w:lang w:val="en-GB"/>
        </w:rPr>
        <w:t>Memuat</w:t>
      </w:r>
      <w:proofErr w:type="spellEnd"/>
      <w:r w:rsidRPr="006465AA">
        <w:rPr>
          <w:lang w:val="en-GB"/>
        </w:rPr>
        <w:t xml:space="preserve"> data </w:t>
      </w:r>
      <w:proofErr w:type="spellStart"/>
      <w:r w:rsidRPr="006465AA">
        <w:rPr>
          <w:lang w:val="en-GB"/>
        </w:rPr>
        <w:t>faktual</w:t>
      </w:r>
      <w:proofErr w:type="spellEnd"/>
      <w:r w:rsidRPr="006465AA">
        <w:rPr>
          <w:lang w:val="en-GB"/>
        </w:rPr>
        <w:t xml:space="preserve"> </w:t>
      </w:r>
      <w:proofErr w:type="spellStart"/>
      <w:r w:rsidRPr="006465AA">
        <w:rPr>
          <w:lang w:val="en-GB"/>
        </w:rPr>
        <w:t>terkait</w:t>
      </w:r>
      <w:proofErr w:type="spellEnd"/>
      <w:r w:rsidRPr="006465AA">
        <w:rPr>
          <w:lang w:val="en-GB"/>
        </w:rPr>
        <w:t xml:space="preserve"> </w:t>
      </w:r>
      <w:proofErr w:type="spellStart"/>
      <w:r w:rsidRPr="006465AA">
        <w:rPr>
          <w:lang w:val="en-GB"/>
        </w:rPr>
        <w:t>masalah</w:t>
      </w:r>
      <w:proofErr w:type="spellEnd"/>
      <w:r w:rsidRPr="006465AA">
        <w:rPr>
          <w:lang w:val="en-GB"/>
        </w:rPr>
        <w:t xml:space="preserve">, dan </w:t>
      </w:r>
      <w:proofErr w:type="spellStart"/>
      <w:r w:rsidRPr="006465AA">
        <w:rPr>
          <w:lang w:val="en-GB"/>
        </w:rPr>
        <w:t>landasan</w:t>
      </w:r>
      <w:proofErr w:type="spellEnd"/>
      <w:r w:rsidRPr="006465AA">
        <w:rPr>
          <w:lang w:val="en-GB"/>
        </w:rPr>
        <w:t xml:space="preserve"> </w:t>
      </w:r>
      <w:proofErr w:type="spellStart"/>
      <w:r w:rsidRPr="006465AA">
        <w:rPr>
          <w:lang w:val="en-GB"/>
        </w:rPr>
        <w:t>hukum</w:t>
      </w:r>
      <w:proofErr w:type="spellEnd"/>
      <w:r w:rsidRPr="006465AA">
        <w:rPr>
          <w:lang w:val="en-GB"/>
        </w:rPr>
        <w:t xml:space="preserve"> yang </w:t>
      </w:r>
      <w:proofErr w:type="spellStart"/>
      <w:r w:rsidRPr="006465AA">
        <w:rPr>
          <w:lang w:val="en-GB"/>
        </w:rPr>
        <w:t>terkait</w:t>
      </w:r>
      <w:proofErr w:type="spellEnd"/>
      <w:r w:rsidRPr="006465AA">
        <w:rPr>
          <w:lang w:val="en-GB"/>
        </w:rPr>
        <w:t xml:space="preserve"> </w:t>
      </w:r>
      <w:proofErr w:type="spellStart"/>
      <w:r w:rsidRPr="006465AA">
        <w:rPr>
          <w:lang w:val="en-GB"/>
        </w:rPr>
        <w:t>dengan</w:t>
      </w:r>
      <w:proofErr w:type="spellEnd"/>
      <w:r w:rsidRPr="006465AA">
        <w:rPr>
          <w:lang w:val="en-GB"/>
        </w:rPr>
        <w:t xml:space="preserve"> </w:t>
      </w:r>
      <w:proofErr w:type="spellStart"/>
      <w:r w:rsidRPr="006465AA">
        <w:rPr>
          <w:lang w:val="en-GB"/>
        </w:rPr>
        <w:t>masalah</w:t>
      </w:r>
      <w:proofErr w:type="spellEnd"/>
      <w:r w:rsidRPr="006465AA">
        <w:rPr>
          <w:lang w:val="en-GB"/>
        </w:rPr>
        <w:t xml:space="preserve"> (</w:t>
      </w:r>
      <w:proofErr w:type="spellStart"/>
      <w:r w:rsidRPr="006465AA">
        <w:rPr>
          <w:lang w:val="en-GB"/>
        </w:rPr>
        <w:t>faktual</w:t>
      </w:r>
      <w:proofErr w:type="spellEnd"/>
      <w:r w:rsidRPr="006465AA">
        <w:rPr>
          <w:lang w:val="en-GB"/>
        </w:rPr>
        <w:t xml:space="preserve"> </w:t>
      </w:r>
      <w:proofErr w:type="spellStart"/>
      <w:r w:rsidRPr="006465AA">
        <w:rPr>
          <w:lang w:val="en-GB"/>
        </w:rPr>
        <w:t>yuridis</w:t>
      </w:r>
      <w:proofErr w:type="spellEnd"/>
      <w:r w:rsidRPr="006465AA">
        <w:rPr>
          <w:lang w:val="en-GB"/>
        </w:rPr>
        <w:t xml:space="preserve">). </w:t>
      </w:r>
    </w:p>
    <w:p w14:paraId="39F8A214" w14:textId="77777777" w:rsidR="0080527F" w:rsidRPr="006465AA" w:rsidRDefault="0080527F" w:rsidP="0080527F">
      <w:pPr>
        <w:pStyle w:val="Subsubjudul"/>
      </w:pPr>
    </w:p>
    <w:p w14:paraId="0A964C4E" w14:textId="2186585D" w:rsidR="00772157" w:rsidRPr="006465AA" w:rsidRDefault="00772157" w:rsidP="0080527F">
      <w:pPr>
        <w:pStyle w:val="Subsubjudul"/>
      </w:pPr>
      <w:proofErr w:type="spellStart"/>
      <w:r w:rsidRPr="006465AA">
        <w:t>Rumusan</w:t>
      </w:r>
      <w:proofErr w:type="spellEnd"/>
      <w:r w:rsidRPr="006465AA">
        <w:t xml:space="preserve"> </w:t>
      </w:r>
      <w:proofErr w:type="spellStart"/>
      <w:r w:rsidRPr="006465AA">
        <w:t>Masalah</w:t>
      </w:r>
      <w:proofErr w:type="spellEnd"/>
      <w:r w:rsidRPr="006465AA">
        <w:t xml:space="preserve"> </w:t>
      </w:r>
    </w:p>
    <w:p w14:paraId="42FA01AF" w14:textId="77777777" w:rsidR="00772157" w:rsidRPr="006465AA" w:rsidRDefault="00772157" w:rsidP="0080527F">
      <w:pPr>
        <w:rPr>
          <w:lang w:val="en-GB"/>
        </w:rPr>
      </w:pPr>
      <w:proofErr w:type="spellStart"/>
      <w:r w:rsidRPr="006465AA">
        <w:rPr>
          <w:lang w:val="en-GB"/>
        </w:rPr>
        <w:t>Memuat</w:t>
      </w:r>
      <w:proofErr w:type="spellEnd"/>
      <w:r w:rsidRPr="006465AA">
        <w:rPr>
          <w:lang w:val="en-GB"/>
        </w:rPr>
        <w:t xml:space="preserve"> </w:t>
      </w:r>
      <w:proofErr w:type="spellStart"/>
      <w:r w:rsidRPr="006465AA">
        <w:rPr>
          <w:lang w:val="en-GB"/>
        </w:rPr>
        <w:t>pokok</w:t>
      </w:r>
      <w:proofErr w:type="spellEnd"/>
      <w:r w:rsidRPr="006465AA">
        <w:rPr>
          <w:lang w:val="en-GB"/>
        </w:rPr>
        <w:t xml:space="preserve"> </w:t>
      </w:r>
      <w:proofErr w:type="spellStart"/>
      <w:r w:rsidRPr="006465AA">
        <w:rPr>
          <w:lang w:val="en-GB"/>
        </w:rPr>
        <w:t>permasalahan</w:t>
      </w:r>
      <w:proofErr w:type="spellEnd"/>
      <w:r w:rsidRPr="006465AA">
        <w:rPr>
          <w:lang w:val="en-GB"/>
        </w:rPr>
        <w:t xml:space="preserve"> dan </w:t>
      </w:r>
      <w:proofErr w:type="spellStart"/>
      <w:r w:rsidRPr="006465AA">
        <w:rPr>
          <w:lang w:val="en-GB"/>
        </w:rPr>
        <w:t>pertanyaan</w:t>
      </w:r>
      <w:proofErr w:type="spellEnd"/>
      <w:r w:rsidRPr="006465AA">
        <w:rPr>
          <w:lang w:val="en-GB"/>
        </w:rPr>
        <w:t xml:space="preserve"> </w:t>
      </w:r>
      <w:proofErr w:type="spellStart"/>
      <w:r w:rsidRPr="006465AA">
        <w:rPr>
          <w:lang w:val="en-GB"/>
        </w:rPr>
        <w:t>penelitian</w:t>
      </w:r>
      <w:proofErr w:type="spellEnd"/>
      <w:r w:rsidRPr="006465AA">
        <w:rPr>
          <w:lang w:val="en-GB"/>
        </w:rPr>
        <w:t xml:space="preserve"> yang </w:t>
      </w:r>
      <w:proofErr w:type="spellStart"/>
      <w:r w:rsidRPr="006465AA">
        <w:rPr>
          <w:lang w:val="en-GB"/>
        </w:rPr>
        <w:t>akan</w:t>
      </w:r>
      <w:proofErr w:type="spellEnd"/>
      <w:r w:rsidRPr="006465AA">
        <w:rPr>
          <w:lang w:val="en-GB"/>
        </w:rPr>
        <w:t xml:space="preserve"> </w:t>
      </w:r>
      <w:proofErr w:type="spellStart"/>
      <w:r w:rsidRPr="006465AA">
        <w:rPr>
          <w:lang w:val="en-GB"/>
        </w:rPr>
        <w:t>dijawab</w:t>
      </w:r>
      <w:proofErr w:type="spellEnd"/>
      <w:r w:rsidRPr="006465AA">
        <w:rPr>
          <w:lang w:val="en-GB"/>
        </w:rPr>
        <w:t xml:space="preserve"> </w:t>
      </w:r>
      <w:proofErr w:type="spellStart"/>
      <w:r w:rsidRPr="006465AA">
        <w:rPr>
          <w:lang w:val="en-GB"/>
        </w:rPr>
        <w:t>dalam</w:t>
      </w:r>
      <w:proofErr w:type="spellEnd"/>
      <w:r w:rsidRPr="006465AA">
        <w:rPr>
          <w:lang w:val="en-GB"/>
        </w:rPr>
        <w:t xml:space="preserve"> </w:t>
      </w:r>
      <w:proofErr w:type="spellStart"/>
      <w:r w:rsidRPr="006465AA">
        <w:rPr>
          <w:lang w:val="en-GB"/>
        </w:rPr>
        <w:t>analisis</w:t>
      </w:r>
      <w:proofErr w:type="spellEnd"/>
      <w:r w:rsidRPr="006465AA">
        <w:rPr>
          <w:lang w:val="en-GB"/>
        </w:rPr>
        <w:t xml:space="preserve"> </w:t>
      </w:r>
      <w:proofErr w:type="spellStart"/>
      <w:r w:rsidRPr="006465AA">
        <w:rPr>
          <w:lang w:val="en-GB"/>
        </w:rPr>
        <w:t>atau</w:t>
      </w:r>
      <w:proofErr w:type="spellEnd"/>
      <w:r w:rsidRPr="006465AA">
        <w:rPr>
          <w:lang w:val="en-GB"/>
        </w:rPr>
        <w:t xml:space="preserve"> </w:t>
      </w:r>
      <w:proofErr w:type="spellStart"/>
      <w:r w:rsidRPr="006465AA">
        <w:rPr>
          <w:lang w:val="en-GB"/>
        </w:rPr>
        <w:t>pembahasan</w:t>
      </w:r>
      <w:proofErr w:type="spellEnd"/>
      <w:r w:rsidRPr="006465AA">
        <w:rPr>
          <w:lang w:val="en-GB"/>
        </w:rPr>
        <w:t>.</w:t>
      </w:r>
    </w:p>
    <w:p w14:paraId="4F5D670E" w14:textId="77777777" w:rsidR="0080527F" w:rsidRPr="006465AA" w:rsidRDefault="0080527F" w:rsidP="0080527F">
      <w:pPr>
        <w:rPr>
          <w:lang w:val="en-GB"/>
        </w:rPr>
      </w:pPr>
    </w:p>
    <w:p w14:paraId="0C1F7D01" w14:textId="144C54C9" w:rsidR="00772157" w:rsidRPr="006465AA" w:rsidRDefault="00772157" w:rsidP="0080527F">
      <w:pPr>
        <w:pStyle w:val="Subsubjudul"/>
      </w:pPr>
      <w:proofErr w:type="spellStart"/>
      <w:r w:rsidRPr="006465AA">
        <w:t>Tujuan</w:t>
      </w:r>
      <w:proofErr w:type="spellEnd"/>
    </w:p>
    <w:p w14:paraId="2F0B4E74" w14:textId="77777777" w:rsidR="00772157" w:rsidRPr="006465AA" w:rsidRDefault="00772157" w:rsidP="0080527F">
      <w:pPr>
        <w:rPr>
          <w:lang w:val="en-GB"/>
        </w:rPr>
      </w:pPr>
      <w:proofErr w:type="spellStart"/>
      <w:r w:rsidRPr="006465AA">
        <w:rPr>
          <w:lang w:val="en-GB"/>
        </w:rPr>
        <w:t>Memuat</w:t>
      </w:r>
      <w:proofErr w:type="spellEnd"/>
      <w:r w:rsidRPr="006465AA">
        <w:rPr>
          <w:lang w:val="en-GB"/>
        </w:rPr>
        <w:t xml:space="preserve"> </w:t>
      </w:r>
      <w:proofErr w:type="spellStart"/>
      <w:r w:rsidRPr="006465AA">
        <w:rPr>
          <w:lang w:val="en-GB"/>
        </w:rPr>
        <w:t>kalimat</w:t>
      </w:r>
      <w:proofErr w:type="spellEnd"/>
      <w:r w:rsidRPr="006465AA">
        <w:rPr>
          <w:lang w:val="en-GB"/>
        </w:rPr>
        <w:t xml:space="preserve"> </w:t>
      </w:r>
      <w:proofErr w:type="spellStart"/>
      <w:r w:rsidRPr="006465AA">
        <w:rPr>
          <w:lang w:val="en-GB"/>
        </w:rPr>
        <w:t>pernyataan</w:t>
      </w:r>
      <w:proofErr w:type="spellEnd"/>
      <w:r w:rsidRPr="006465AA">
        <w:rPr>
          <w:lang w:val="en-GB"/>
        </w:rPr>
        <w:t xml:space="preserve"> yang </w:t>
      </w:r>
      <w:proofErr w:type="spellStart"/>
      <w:r w:rsidRPr="006465AA">
        <w:rPr>
          <w:lang w:val="en-GB"/>
        </w:rPr>
        <w:t>bertujuan</w:t>
      </w:r>
      <w:proofErr w:type="spellEnd"/>
      <w:r w:rsidRPr="006465AA">
        <w:rPr>
          <w:lang w:val="en-GB"/>
        </w:rPr>
        <w:t xml:space="preserve"> </w:t>
      </w:r>
      <w:proofErr w:type="spellStart"/>
      <w:r w:rsidRPr="006465AA">
        <w:rPr>
          <w:lang w:val="en-GB"/>
        </w:rPr>
        <w:t>untuk</w:t>
      </w:r>
      <w:proofErr w:type="spellEnd"/>
      <w:r w:rsidRPr="006465AA">
        <w:rPr>
          <w:lang w:val="en-GB"/>
        </w:rPr>
        <w:t xml:space="preserve"> </w:t>
      </w:r>
      <w:proofErr w:type="spellStart"/>
      <w:r w:rsidRPr="006465AA">
        <w:rPr>
          <w:lang w:val="en-GB"/>
        </w:rPr>
        <w:t>menjawab</w:t>
      </w:r>
      <w:proofErr w:type="spellEnd"/>
      <w:r w:rsidRPr="006465AA">
        <w:rPr>
          <w:lang w:val="en-GB"/>
        </w:rPr>
        <w:t xml:space="preserve"> </w:t>
      </w:r>
      <w:proofErr w:type="spellStart"/>
      <w:r w:rsidRPr="006465AA">
        <w:rPr>
          <w:lang w:val="en-GB"/>
        </w:rPr>
        <w:t>pertanyaan</w:t>
      </w:r>
      <w:proofErr w:type="spellEnd"/>
      <w:r w:rsidRPr="006465AA">
        <w:rPr>
          <w:lang w:val="en-GB"/>
        </w:rPr>
        <w:t xml:space="preserve"> </w:t>
      </w:r>
      <w:proofErr w:type="spellStart"/>
      <w:r w:rsidRPr="006465AA">
        <w:rPr>
          <w:lang w:val="en-GB"/>
        </w:rPr>
        <w:t>penelitian</w:t>
      </w:r>
      <w:proofErr w:type="spellEnd"/>
      <w:r w:rsidRPr="006465AA">
        <w:rPr>
          <w:lang w:val="en-GB"/>
        </w:rPr>
        <w:t xml:space="preserve">. </w:t>
      </w:r>
    </w:p>
    <w:p w14:paraId="3DAB8F88" w14:textId="77777777" w:rsidR="0080527F" w:rsidRPr="006465AA" w:rsidRDefault="0080527F" w:rsidP="0080527F">
      <w:pPr>
        <w:pStyle w:val="Subsubjudul"/>
      </w:pPr>
    </w:p>
    <w:p w14:paraId="5FCD8FBB" w14:textId="126EBF3F" w:rsidR="00772157" w:rsidRPr="006465AA" w:rsidRDefault="00772157" w:rsidP="0080527F">
      <w:pPr>
        <w:pStyle w:val="Subsubjudul"/>
      </w:pPr>
      <w:proofErr w:type="spellStart"/>
      <w:r w:rsidRPr="006465AA">
        <w:t>Metode</w:t>
      </w:r>
      <w:proofErr w:type="spellEnd"/>
      <w:r w:rsidRPr="006465AA">
        <w:t xml:space="preserve"> </w:t>
      </w:r>
      <w:proofErr w:type="spellStart"/>
      <w:r w:rsidRPr="006465AA">
        <w:t>Penelitian</w:t>
      </w:r>
      <w:proofErr w:type="spellEnd"/>
    </w:p>
    <w:p w14:paraId="6C0FDFBC" w14:textId="77777777" w:rsidR="00772157" w:rsidRPr="006465AA" w:rsidRDefault="00772157" w:rsidP="0080527F">
      <w:pPr>
        <w:rPr>
          <w:lang w:val="en-GB"/>
        </w:rPr>
      </w:pPr>
      <w:proofErr w:type="spellStart"/>
      <w:r w:rsidRPr="006465AA">
        <w:rPr>
          <w:lang w:val="en-GB"/>
        </w:rPr>
        <w:t>Memuat</w:t>
      </w:r>
      <w:proofErr w:type="spellEnd"/>
      <w:r w:rsidRPr="006465AA">
        <w:rPr>
          <w:lang w:val="en-GB"/>
        </w:rPr>
        <w:t xml:space="preserve"> </w:t>
      </w:r>
      <w:proofErr w:type="spellStart"/>
      <w:r w:rsidRPr="006465AA">
        <w:rPr>
          <w:lang w:val="en-GB"/>
        </w:rPr>
        <w:t>cara</w:t>
      </w:r>
      <w:proofErr w:type="spellEnd"/>
      <w:r w:rsidRPr="006465AA">
        <w:rPr>
          <w:lang w:val="en-GB"/>
        </w:rPr>
        <w:t xml:space="preserve"> dan </w:t>
      </w:r>
      <w:proofErr w:type="spellStart"/>
      <w:r w:rsidRPr="006465AA">
        <w:rPr>
          <w:lang w:val="en-GB"/>
        </w:rPr>
        <w:t>langkah</w:t>
      </w:r>
      <w:proofErr w:type="spellEnd"/>
      <w:r w:rsidRPr="006465AA">
        <w:rPr>
          <w:lang w:val="en-GB"/>
        </w:rPr>
        <w:t xml:space="preserve"> </w:t>
      </w:r>
      <w:proofErr w:type="spellStart"/>
      <w:r w:rsidRPr="006465AA">
        <w:rPr>
          <w:lang w:val="en-GB"/>
        </w:rPr>
        <w:t>dalam</w:t>
      </w:r>
      <w:proofErr w:type="spellEnd"/>
      <w:r w:rsidRPr="006465AA">
        <w:rPr>
          <w:lang w:val="en-GB"/>
        </w:rPr>
        <w:t xml:space="preserve"> </w:t>
      </w:r>
      <w:proofErr w:type="spellStart"/>
      <w:r w:rsidRPr="006465AA">
        <w:rPr>
          <w:lang w:val="en-GB"/>
        </w:rPr>
        <w:t>kegiatan</w:t>
      </w:r>
      <w:proofErr w:type="spellEnd"/>
      <w:r w:rsidRPr="006465AA">
        <w:rPr>
          <w:lang w:val="en-GB"/>
        </w:rPr>
        <w:t xml:space="preserve"> </w:t>
      </w:r>
      <w:proofErr w:type="spellStart"/>
      <w:r w:rsidRPr="006465AA">
        <w:rPr>
          <w:lang w:val="en-GB"/>
        </w:rPr>
        <w:t>untuk</w:t>
      </w:r>
      <w:proofErr w:type="spellEnd"/>
      <w:r w:rsidRPr="006465AA">
        <w:rPr>
          <w:lang w:val="en-GB"/>
        </w:rPr>
        <w:t xml:space="preserve"> </w:t>
      </w:r>
      <w:proofErr w:type="spellStart"/>
      <w:r w:rsidRPr="006465AA">
        <w:rPr>
          <w:lang w:val="en-GB"/>
        </w:rPr>
        <w:t>menjawab</w:t>
      </w:r>
      <w:proofErr w:type="spellEnd"/>
      <w:r w:rsidRPr="006465AA">
        <w:rPr>
          <w:lang w:val="en-GB"/>
        </w:rPr>
        <w:t xml:space="preserve"> </w:t>
      </w:r>
      <w:proofErr w:type="spellStart"/>
      <w:r w:rsidRPr="006465AA">
        <w:rPr>
          <w:lang w:val="en-GB"/>
        </w:rPr>
        <w:t>permasalahan</w:t>
      </w:r>
      <w:proofErr w:type="spellEnd"/>
      <w:r w:rsidRPr="006465AA">
        <w:rPr>
          <w:lang w:val="en-GB"/>
        </w:rPr>
        <w:t xml:space="preserve"> </w:t>
      </w:r>
      <w:proofErr w:type="spellStart"/>
      <w:r w:rsidRPr="006465AA">
        <w:rPr>
          <w:lang w:val="en-GB"/>
        </w:rPr>
        <w:t>penelitian</w:t>
      </w:r>
      <w:proofErr w:type="spellEnd"/>
      <w:r w:rsidRPr="006465AA">
        <w:rPr>
          <w:lang w:val="en-GB"/>
        </w:rPr>
        <w:t xml:space="preserve">. </w:t>
      </w:r>
      <w:proofErr w:type="spellStart"/>
      <w:r w:rsidRPr="006465AA">
        <w:rPr>
          <w:lang w:val="en-GB"/>
        </w:rPr>
        <w:t>Terdiri</w:t>
      </w:r>
      <w:proofErr w:type="spellEnd"/>
      <w:r w:rsidRPr="006465AA">
        <w:rPr>
          <w:lang w:val="en-GB"/>
        </w:rPr>
        <w:t xml:space="preserve"> </w:t>
      </w:r>
      <w:proofErr w:type="spellStart"/>
      <w:r w:rsidRPr="006465AA">
        <w:rPr>
          <w:lang w:val="en-GB"/>
        </w:rPr>
        <w:t>dari</w:t>
      </w:r>
      <w:proofErr w:type="spellEnd"/>
      <w:r w:rsidRPr="006465AA">
        <w:rPr>
          <w:lang w:val="en-GB"/>
        </w:rPr>
        <w:t xml:space="preserve"> (</w:t>
      </w:r>
      <w:proofErr w:type="spellStart"/>
      <w:r w:rsidRPr="006465AA">
        <w:rPr>
          <w:lang w:val="en-GB"/>
        </w:rPr>
        <w:t>tulis</w:t>
      </w:r>
      <w:proofErr w:type="spellEnd"/>
      <w:r w:rsidRPr="006465AA">
        <w:rPr>
          <w:lang w:val="en-GB"/>
        </w:rPr>
        <w:t xml:space="preserve"> </w:t>
      </w:r>
      <w:proofErr w:type="spellStart"/>
      <w:r w:rsidRPr="006465AA">
        <w:rPr>
          <w:lang w:val="en-GB"/>
        </w:rPr>
        <w:t>dalam</w:t>
      </w:r>
      <w:proofErr w:type="spellEnd"/>
      <w:r w:rsidRPr="006465AA">
        <w:rPr>
          <w:lang w:val="en-GB"/>
        </w:rPr>
        <w:t xml:space="preserve"> </w:t>
      </w:r>
      <w:proofErr w:type="spellStart"/>
      <w:r w:rsidRPr="006465AA">
        <w:rPr>
          <w:lang w:val="en-GB"/>
        </w:rPr>
        <w:t>bentuk</w:t>
      </w:r>
      <w:proofErr w:type="spellEnd"/>
      <w:r w:rsidRPr="006465AA">
        <w:rPr>
          <w:lang w:val="en-GB"/>
        </w:rPr>
        <w:t xml:space="preserve"> pointers):</w:t>
      </w:r>
    </w:p>
    <w:p w14:paraId="3807113B" w14:textId="77777777" w:rsidR="00772157" w:rsidRPr="006465AA" w:rsidRDefault="00772157" w:rsidP="0080527F">
      <w:pPr>
        <w:pStyle w:val="ListParagraph"/>
        <w:numPr>
          <w:ilvl w:val="0"/>
          <w:numId w:val="1"/>
        </w:numPr>
        <w:rPr>
          <w:rFonts w:ascii="Arial" w:hAnsi="Arial" w:cs="Arial"/>
          <w:b/>
        </w:rPr>
      </w:pPr>
      <w:proofErr w:type="spellStart"/>
      <w:r w:rsidRPr="006465AA">
        <w:rPr>
          <w:rFonts w:ascii="Arial" w:hAnsi="Arial" w:cs="Arial"/>
          <w:b/>
        </w:rPr>
        <w:t>Pendekatan</w:t>
      </w:r>
      <w:proofErr w:type="spellEnd"/>
      <w:r w:rsidRPr="006465AA">
        <w:rPr>
          <w:rFonts w:ascii="Arial" w:hAnsi="Arial" w:cs="Arial"/>
        </w:rPr>
        <w:t xml:space="preserve"> </w:t>
      </w:r>
      <w:r w:rsidRPr="006465AA">
        <w:rPr>
          <w:rFonts w:ascii="Arial" w:hAnsi="Arial" w:cs="Arial"/>
        </w:rPr>
        <w:sym w:font="Wingdings" w:char="F0E0"/>
      </w:r>
      <w:proofErr w:type="spellStart"/>
      <w:r w:rsidRPr="006465AA">
        <w:rPr>
          <w:rFonts w:ascii="Arial" w:hAnsi="Arial" w:cs="Arial"/>
        </w:rPr>
        <w:t>kuantitatif</w:t>
      </w:r>
      <w:proofErr w:type="spellEnd"/>
      <w:r w:rsidRPr="006465AA">
        <w:rPr>
          <w:rFonts w:ascii="Arial" w:hAnsi="Arial" w:cs="Arial"/>
        </w:rPr>
        <w:t>/</w:t>
      </w:r>
      <w:proofErr w:type="spellStart"/>
      <w:r w:rsidRPr="006465AA">
        <w:rPr>
          <w:rFonts w:ascii="Arial" w:hAnsi="Arial" w:cs="Arial"/>
        </w:rPr>
        <w:t>kualitatif</w:t>
      </w:r>
      <w:proofErr w:type="spellEnd"/>
    </w:p>
    <w:p w14:paraId="022CC780" w14:textId="77777777" w:rsidR="00772157" w:rsidRPr="006465AA" w:rsidRDefault="00772157" w:rsidP="0080527F">
      <w:pPr>
        <w:pStyle w:val="ListParagraph"/>
        <w:numPr>
          <w:ilvl w:val="0"/>
          <w:numId w:val="1"/>
        </w:numPr>
        <w:rPr>
          <w:rFonts w:ascii="Arial" w:hAnsi="Arial" w:cs="Arial"/>
        </w:rPr>
      </w:pPr>
      <w:proofErr w:type="spellStart"/>
      <w:r w:rsidRPr="006465AA">
        <w:rPr>
          <w:rFonts w:ascii="Arial" w:hAnsi="Arial" w:cs="Arial"/>
        </w:rPr>
        <w:t>Metode</w:t>
      </w:r>
      <w:proofErr w:type="spellEnd"/>
      <w:r w:rsidRPr="006465AA">
        <w:rPr>
          <w:rFonts w:ascii="Arial" w:hAnsi="Arial" w:cs="Arial"/>
        </w:rPr>
        <w:t xml:space="preserve"> </w:t>
      </w:r>
      <w:proofErr w:type="spellStart"/>
      <w:r w:rsidRPr="006465AA">
        <w:rPr>
          <w:rFonts w:ascii="Arial" w:hAnsi="Arial" w:cs="Arial"/>
        </w:rPr>
        <w:t>Pengumpulan</w:t>
      </w:r>
      <w:proofErr w:type="spellEnd"/>
      <w:r w:rsidRPr="006465AA">
        <w:rPr>
          <w:rFonts w:ascii="Arial" w:hAnsi="Arial" w:cs="Arial"/>
        </w:rPr>
        <w:t xml:space="preserve"> Data</w:t>
      </w:r>
    </w:p>
    <w:p w14:paraId="0AEE1C6C" w14:textId="77777777" w:rsidR="00772157" w:rsidRPr="006465AA" w:rsidRDefault="00772157" w:rsidP="0080527F">
      <w:pPr>
        <w:pStyle w:val="ListParagraph"/>
        <w:numPr>
          <w:ilvl w:val="0"/>
          <w:numId w:val="1"/>
        </w:numPr>
        <w:rPr>
          <w:rFonts w:ascii="Arial" w:hAnsi="Arial" w:cs="Arial"/>
          <w:b/>
        </w:rPr>
      </w:pPr>
      <w:r w:rsidRPr="006465AA">
        <w:rPr>
          <w:rFonts w:ascii="Arial" w:hAnsi="Arial" w:cs="Arial"/>
          <w:b/>
        </w:rPr>
        <w:t xml:space="preserve">Teknik </w:t>
      </w:r>
      <w:proofErr w:type="spellStart"/>
      <w:r w:rsidRPr="006465AA">
        <w:rPr>
          <w:rFonts w:ascii="Arial" w:hAnsi="Arial" w:cs="Arial"/>
          <w:b/>
        </w:rPr>
        <w:t>Penarikan</w:t>
      </w:r>
      <w:proofErr w:type="spellEnd"/>
      <w:r w:rsidRPr="006465AA">
        <w:rPr>
          <w:rFonts w:ascii="Arial" w:hAnsi="Arial" w:cs="Arial"/>
          <w:b/>
        </w:rPr>
        <w:t xml:space="preserve"> </w:t>
      </w:r>
      <w:proofErr w:type="spellStart"/>
      <w:r w:rsidRPr="006465AA">
        <w:rPr>
          <w:rFonts w:ascii="Arial" w:hAnsi="Arial" w:cs="Arial"/>
          <w:b/>
        </w:rPr>
        <w:t>Sampel</w:t>
      </w:r>
      <w:proofErr w:type="spellEnd"/>
      <w:r w:rsidRPr="006465AA">
        <w:rPr>
          <w:rFonts w:ascii="Arial" w:hAnsi="Arial" w:cs="Arial"/>
          <w:b/>
        </w:rPr>
        <w:t xml:space="preserve"> </w:t>
      </w:r>
      <w:r w:rsidRPr="006465AA">
        <w:rPr>
          <w:rFonts w:ascii="Arial" w:hAnsi="Arial" w:cs="Arial"/>
          <w:b/>
        </w:rPr>
        <w:sym w:font="Wingdings" w:char="F0E0"/>
      </w:r>
      <w:r w:rsidRPr="006465AA">
        <w:rPr>
          <w:rFonts w:ascii="Arial" w:hAnsi="Arial" w:cs="Arial"/>
          <w:b/>
        </w:rPr>
        <w:t xml:space="preserve"> </w:t>
      </w:r>
      <w:proofErr w:type="spellStart"/>
      <w:r w:rsidRPr="006465AA">
        <w:rPr>
          <w:rFonts w:ascii="Arial" w:hAnsi="Arial" w:cs="Arial"/>
        </w:rPr>
        <w:t>jika</w:t>
      </w:r>
      <w:proofErr w:type="spellEnd"/>
      <w:r w:rsidRPr="006465AA">
        <w:rPr>
          <w:rFonts w:ascii="Arial" w:hAnsi="Arial" w:cs="Arial"/>
        </w:rPr>
        <w:t xml:space="preserve"> </w:t>
      </w:r>
      <w:proofErr w:type="spellStart"/>
      <w:r w:rsidRPr="006465AA">
        <w:rPr>
          <w:rFonts w:ascii="Arial" w:hAnsi="Arial" w:cs="Arial"/>
        </w:rPr>
        <w:t>menggunakan</w:t>
      </w:r>
      <w:proofErr w:type="spellEnd"/>
      <w:r w:rsidRPr="006465AA">
        <w:rPr>
          <w:rFonts w:ascii="Arial" w:hAnsi="Arial" w:cs="Arial"/>
        </w:rPr>
        <w:t xml:space="preserve"> </w:t>
      </w:r>
      <w:proofErr w:type="spellStart"/>
      <w:r w:rsidRPr="006465AA">
        <w:rPr>
          <w:rFonts w:ascii="Arial" w:hAnsi="Arial" w:cs="Arial"/>
        </w:rPr>
        <w:t>pendekatan</w:t>
      </w:r>
      <w:proofErr w:type="spellEnd"/>
      <w:r w:rsidRPr="006465AA">
        <w:rPr>
          <w:rFonts w:ascii="Arial" w:hAnsi="Arial" w:cs="Arial"/>
        </w:rPr>
        <w:t xml:space="preserve"> </w:t>
      </w:r>
      <w:proofErr w:type="spellStart"/>
      <w:r w:rsidRPr="006465AA">
        <w:rPr>
          <w:rFonts w:ascii="Arial" w:hAnsi="Arial" w:cs="Arial"/>
        </w:rPr>
        <w:t>kuantitatif</w:t>
      </w:r>
      <w:proofErr w:type="spellEnd"/>
      <w:r w:rsidRPr="006465AA">
        <w:rPr>
          <w:rFonts w:ascii="Arial" w:hAnsi="Arial" w:cs="Arial"/>
        </w:rPr>
        <w:t>)</w:t>
      </w:r>
    </w:p>
    <w:p w14:paraId="6BC50113" w14:textId="77777777" w:rsidR="00772157" w:rsidRPr="006465AA" w:rsidRDefault="00772157" w:rsidP="0080527F">
      <w:pPr>
        <w:pStyle w:val="ListParagraph"/>
        <w:numPr>
          <w:ilvl w:val="0"/>
          <w:numId w:val="1"/>
        </w:numPr>
        <w:rPr>
          <w:rFonts w:ascii="Arial" w:hAnsi="Arial" w:cs="Arial"/>
        </w:rPr>
      </w:pPr>
      <w:r w:rsidRPr="006465AA">
        <w:rPr>
          <w:rFonts w:ascii="Arial" w:hAnsi="Arial" w:cs="Arial"/>
        </w:rPr>
        <w:t>Teknik Analisa Data</w:t>
      </w:r>
    </w:p>
    <w:p w14:paraId="7FC71C51" w14:textId="77777777" w:rsidR="00772157" w:rsidRPr="006465AA" w:rsidRDefault="00772157" w:rsidP="0080527F">
      <w:pPr>
        <w:pStyle w:val="ListParagraph"/>
        <w:rPr>
          <w:rFonts w:ascii="Arial" w:hAnsi="Arial" w:cs="Arial"/>
        </w:rPr>
      </w:pPr>
    </w:p>
    <w:p w14:paraId="14964C09" w14:textId="5BC449B4" w:rsidR="00772157" w:rsidRPr="006465AA" w:rsidRDefault="00772157" w:rsidP="0080527F">
      <w:pPr>
        <w:rPr>
          <w:lang w:val="en-US"/>
        </w:rPr>
      </w:pPr>
      <w:r w:rsidRPr="006465AA">
        <w:t xml:space="preserve">Kutipan (referensi) disisipkan dengan menggunakan tools </w:t>
      </w:r>
      <w:r w:rsidRPr="006465AA">
        <w:rPr>
          <w:i/>
        </w:rPr>
        <w:t>Mendeley</w:t>
      </w:r>
      <w:r w:rsidRPr="006465AA">
        <w:t xml:space="preserve"> dengan </w:t>
      </w:r>
      <w:r w:rsidRPr="006465AA">
        <w:rPr>
          <w:i/>
        </w:rPr>
        <w:t>Turabian 8</w:t>
      </w:r>
      <w:r w:rsidRPr="006465AA">
        <w:rPr>
          <w:i/>
          <w:vertAlign w:val="superscript"/>
        </w:rPr>
        <w:t>th</w:t>
      </w:r>
      <w:r w:rsidRPr="006465AA">
        <w:rPr>
          <w:i/>
        </w:rPr>
        <w:t xml:space="preserve"> edition (full note)</w:t>
      </w:r>
      <w:r w:rsidRPr="006465AA">
        <w:t xml:space="preserve">, contoh penulisan referensi </w:t>
      </w:r>
      <w:r w:rsidRPr="006465AA">
        <w:lastRenderedPageBreak/>
        <w:t>dari undang-undang</w:t>
      </w:r>
      <w:r w:rsidRPr="006465AA">
        <w:rPr>
          <w:rStyle w:val="FootnoteReference"/>
          <w:rFonts w:ascii="Arial" w:hAnsi="Arial" w:cs="Arial"/>
        </w:rPr>
        <w:footnoteReference w:id="1"/>
      </w:r>
      <w:r w:rsidR="0080527F" w:rsidRPr="006465AA">
        <w:rPr>
          <w:lang w:val="en-US"/>
        </w:rPr>
        <w:t xml:space="preserve">, </w:t>
      </w:r>
      <w:r w:rsidR="0080527F" w:rsidRPr="006465AA">
        <w:t>dari buku</w:t>
      </w:r>
      <w:r w:rsidR="0080527F" w:rsidRPr="006465AA">
        <w:rPr>
          <w:rStyle w:val="FootnoteReference"/>
          <w:rFonts w:ascii="Arial" w:hAnsi="Arial" w:cs="Arial"/>
        </w:rPr>
        <w:footnoteReference w:id="2"/>
      </w:r>
      <w:r w:rsidR="0080527F" w:rsidRPr="006465AA">
        <w:t xml:space="preserve">, </w:t>
      </w:r>
      <w:r w:rsidR="0080527F" w:rsidRPr="006465AA">
        <w:rPr>
          <w:lang w:val="en-US"/>
        </w:rPr>
        <w:t xml:space="preserve">dan </w:t>
      </w:r>
      <w:r w:rsidR="0080527F" w:rsidRPr="006465AA">
        <w:t>dari jurnal</w:t>
      </w:r>
      <w:r w:rsidR="0080527F" w:rsidRPr="006465AA">
        <w:rPr>
          <w:rStyle w:val="FootnoteReference"/>
          <w:rFonts w:ascii="Arial" w:hAnsi="Arial" w:cs="Arial"/>
        </w:rPr>
        <w:footnoteReference w:id="3"/>
      </w:r>
      <w:r w:rsidR="0080527F" w:rsidRPr="006465AA">
        <w:rPr>
          <w:lang w:val="en-US"/>
        </w:rPr>
        <w:t>.</w:t>
      </w:r>
    </w:p>
    <w:p w14:paraId="64EFAB71" w14:textId="77777777" w:rsidR="00772157" w:rsidRPr="006465AA" w:rsidRDefault="00772157" w:rsidP="0080527F">
      <w:pPr>
        <w:rPr>
          <w:sz w:val="24"/>
          <w:szCs w:val="24"/>
        </w:rPr>
      </w:pPr>
      <w:r w:rsidRPr="006465AA">
        <w:rPr>
          <w:bCs/>
          <w:u w:val="single"/>
        </w:rPr>
        <w:t xml:space="preserve">Panjang pendahuluan  maksimal </w:t>
      </w:r>
      <w:r w:rsidRPr="006465AA">
        <w:rPr>
          <w:bCs/>
          <w:u w:val="single"/>
          <w:lang w:val="en-GB"/>
        </w:rPr>
        <w:t>5</w:t>
      </w:r>
      <w:r w:rsidRPr="006465AA">
        <w:rPr>
          <w:bCs/>
          <w:u w:val="single"/>
        </w:rPr>
        <w:t xml:space="preserve"> halaman</w:t>
      </w:r>
      <w:r w:rsidRPr="006465AA">
        <w:rPr>
          <w:bCs/>
        </w:rPr>
        <w:t xml:space="preserve">. </w:t>
      </w:r>
      <w:r w:rsidRPr="006465AA">
        <w:t>Paragraf menggunakan format paragraf special first line 1 cm (</w:t>
      </w:r>
      <w:r w:rsidRPr="006465AA">
        <w:rPr>
          <w:lang w:val="en-GB"/>
        </w:rPr>
        <w:t>Arial</w:t>
      </w:r>
      <w:r w:rsidRPr="006465AA">
        <w:t xml:space="preserve"> ukuran 11pt,  spasi 1).</w:t>
      </w:r>
      <w:r w:rsidRPr="006465AA">
        <w:rPr>
          <w:sz w:val="24"/>
          <w:szCs w:val="24"/>
        </w:rPr>
        <w:t xml:space="preserve">  </w:t>
      </w:r>
    </w:p>
    <w:p w14:paraId="5990F467" w14:textId="77777777" w:rsidR="00772157" w:rsidRPr="006465AA" w:rsidRDefault="00772157" w:rsidP="0080527F"/>
    <w:p w14:paraId="28FCF1E7" w14:textId="77777777" w:rsidR="00772157" w:rsidRPr="006465AA" w:rsidRDefault="00772157" w:rsidP="0080527F">
      <w:pPr>
        <w:pStyle w:val="Subjudul"/>
        <w:rPr>
          <w:lang w:val="en-GB"/>
        </w:rPr>
      </w:pPr>
      <w:r w:rsidRPr="006465AA">
        <w:t>PEMBAHASAN</w:t>
      </w:r>
      <w:r w:rsidRPr="006465AA">
        <w:rPr>
          <w:lang w:val="en-GB"/>
        </w:rPr>
        <w:t xml:space="preserve"> </w:t>
      </w:r>
      <w:r w:rsidRPr="006465AA">
        <w:t>(font 12pt, bold, capital)</w:t>
      </w:r>
    </w:p>
    <w:p w14:paraId="0AD906A2" w14:textId="77777777" w:rsidR="00772157" w:rsidRPr="006465AA" w:rsidRDefault="00772157" w:rsidP="0080527F">
      <w:pPr>
        <w:rPr>
          <w:spacing w:val="-6"/>
          <w:lang w:val="en-GB" w:eastAsia="id-ID"/>
        </w:rPr>
      </w:pPr>
      <w:r w:rsidRPr="006465AA">
        <w:t>Pembahasan dalam artikel bertujuan untuk menjawab rumusan masalah dan pertanyaan-pertanyaan penelitian, menunjukkan bagaimana temuan-temuan itu diperoleh, menerangkan arti hasil penelitian, bagaimana hasil penelitian dapat memecahkan masalah serta kemungkinan pengembangannya. P</w:t>
      </w:r>
      <w:r w:rsidRPr="006465AA">
        <w:rPr>
          <w:spacing w:val="-6"/>
          <w:lang w:eastAsia="id-ID"/>
        </w:rPr>
        <w:t>embahasan harus menjawab permasalahan dan tujuan penelitian.</w:t>
      </w:r>
      <w:r w:rsidRPr="006465AA">
        <w:rPr>
          <w:spacing w:val="-6"/>
          <w:lang w:val="en-GB" w:eastAsia="id-ID"/>
        </w:rPr>
        <w:t xml:space="preserve"> </w:t>
      </w:r>
    </w:p>
    <w:p w14:paraId="42E034EA" w14:textId="2BB64218" w:rsidR="00772157" w:rsidRDefault="00772157" w:rsidP="0080527F">
      <w:pPr>
        <w:rPr>
          <w:lang w:val="en-GB" w:eastAsia="id-ID"/>
        </w:rPr>
      </w:pPr>
      <w:proofErr w:type="spellStart"/>
      <w:r w:rsidRPr="006465AA">
        <w:rPr>
          <w:lang w:val="en-GB" w:eastAsia="id-ID"/>
        </w:rPr>
        <w:t>Dalam</w:t>
      </w:r>
      <w:proofErr w:type="spellEnd"/>
      <w:r w:rsidRPr="006465AA">
        <w:rPr>
          <w:lang w:val="en-GB" w:eastAsia="id-ID"/>
        </w:rPr>
        <w:t xml:space="preserve"> </w:t>
      </w:r>
      <w:proofErr w:type="spellStart"/>
      <w:r w:rsidRPr="006465AA">
        <w:rPr>
          <w:lang w:val="en-GB" w:eastAsia="id-ID"/>
        </w:rPr>
        <w:t>pembahasan</w:t>
      </w:r>
      <w:proofErr w:type="spellEnd"/>
      <w:r w:rsidRPr="006465AA">
        <w:rPr>
          <w:lang w:val="en-GB" w:eastAsia="id-ID"/>
        </w:rPr>
        <w:t xml:space="preserve"> </w:t>
      </w:r>
      <w:proofErr w:type="spellStart"/>
      <w:r w:rsidRPr="006465AA">
        <w:rPr>
          <w:lang w:val="en-GB" w:eastAsia="id-ID"/>
        </w:rPr>
        <w:t>diperkenankan</w:t>
      </w:r>
      <w:proofErr w:type="spellEnd"/>
      <w:r w:rsidRPr="006465AA">
        <w:rPr>
          <w:lang w:val="en-GB" w:eastAsia="id-ID"/>
        </w:rPr>
        <w:t xml:space="preserve"> </w:t>
      </w:r>
      <w:proofErr w:type="spellStart"/>
      <w:r w:rsidRPr="006465AA">
        <w:rPr>
          <w:lang w:val="en-GB" w:eastAsia="id-ID"/>
        </w:rPr>
        <w:t>mencantumkan</w:t>
      </w:r>
      <w:proofErr w:type="spellEnd"/>
      <w:r w:rsidRPr="006465AA">
        <w:rPr>
          <w:lang w:val="en-GB" w:eastAsia="id-ID"/>
        </w:rPr>
        <w:t xml:space="preserve"> </w:t>
      </w:r>
      <w:proofErr w:type="spellStart"/>
      <w:r w:rsidRPr="006465AA">
        <w:rPr>
          <w:lang w:val="en-GB" w:eastAsia="id-ID"/>
        </w:rPr>
        <w:t>subbab</w:t>
      </w:r>
      <w:proofErr w:type="spellEnd"/>
      <w:r w:rsidRPr="006465AA">
        <w:rPr>
          <w:lang w:val="en-GB" w:eastAsia="id-ID"/>
        </w:rPr>
        <w:t xml:space="preserve">, </w:t>
      </w:r>
      <w:proofErr w:type="spellStart"/>
      <w:r w:rsidRPr="006465AA">
        <w:rPr>
          <w:lang w:val="en-GB" w:eastAsia="id-ID"/>
        </w:rPr>
        <w:t>pembabakan</w:t>
      </w:r>
      <w:proofErr w:type="spellEnd"/>
      <w:r w:rsidRPr="006465AA">
        <w:rPr>
          <w:lang w:val="en-GB" w:eastAsia="id-ID"/>
        </w:rPr>
        <w:t xml:space="preserve"> </w:t>
      </w:r>
      <w:proofErr w:type="spellStart"/>
      <w:r w:rsidRPr="006465AA">
        <w:rPr>
          <w:lang w:val="en-GB" w:eastAsia="id-ID"/>
        </w:rPr>
        <w:t>dalam</w:t>
      </w:r>
      <w:proofErr w:type="spellEnd"/>
      <w:r w:rsidRPr="006465AA">
        <w:rPr>
          <w:lang w:val="en-GB" w:eastAsia="id-ID"/>
        </w:rPr>
        <w:t xml:space="preserve"> </w:t>
      </w:r>
      <w:proofErr w:type="spellStart"/>
      <w:r w:rsidRPr="006465AA">
        <w:rPr>
          <w:lang w:val="en-GB" w:eastAsia="id-ID"/>
        </w:rPr>
        <w:t>bab</w:t>
      </w:r>
      <w:proofErr w:type="spellEnd"/>
      <w:r w:rsidRPr="006465AA">
        <w:rPr>
          <w:lang w:val="en-GB" w:eastAsia="id-ID"/>
        </w:rPr>
        <w:t xml:space="preserve"> </w:t>
      </w:r>
      <w:proofErr w:type="spellStart"/>
      <w:r w:rsidRPr="006465AA">
        <w:rPr>
          <w:lang w:val="en-GB" w:eastAsia="id-ID"/>
        </w:rPr>
        <w:t>pembahasan</w:t>
      </w:r>
      <w:proofErr w:type="spellEnd"/>
      <w:r w:rsidRPr="006465AA">
        <w:rPr>
          <w:lang w:val="en-GB" w:eastAsia="id-ID"/>
        </w:rPr>
        <w:t xml:space="preserve"> </w:t>
      </w:r>
      <w:proofErr w:type="spellStart"/>
      <w:r w:rsidRPr="006465AA">
        <w:rPr>
          <w:lang w:val="en-GB" w:eastAsia="id-ID"/>
        </w:rPr>
        <w:t>disesuaikan</w:t>
      </w:r>
      <w:proofErr w:type="spellEnd"/>
      <w:r w:rsidRPr="006465AA">
        <w:rPr>
          <w:lang w:val="en-GB" w:eastAsia="id-ID"/>
        </w:rPr>
        <w:t xml:space="preserve"> </w:t>
      </w:r>
      <w:proofErr w:type="spellStart"/>
      <w:r w:rsidRPr="006465AA">
        <w:rPr>
          <w:lang w:val="en-GB" w:eastAsia="id-ID"/>
        </w:rPr>
        <w:t>dengan</w:t>
      </w:r>
      <w:proofErr w:type="spellEnd"/>
      <w:r w:rsidRPr="006465AA">
        <w:rPr>
          <w:lang w:val="en-GB" w:eastAsia="id-ID"/>
        </w:rPr>
        <w:t xml:space="preserve"> </w:t>
      </w:r>
      <w:proofErr w:type="spellStart"/>
      <w:r w:rsidRPr="006465AA">
        <w:rPr>
          <w:lang w:val="en-GB" w:eastAsia="id-ID"/>
        </w:rPr>
        <w:t>permasalahan</w:t>
      </w:r>
      <w:proofErr w:type="spellEnd"/>
      <w:r w:rsidRPr="006465AA">
        <w:rPr>
          <w:lang w:val="en-GB" w:eastAsia="id-ID"/>
        </w:rPr>
        <w:t xml:space="preserve"> </w:t>
      </w:r>
      <w:proofErr w:type="spellStart"/>
      <w:r w:rsidRPr="006465AA">
        <w:rPr>
          <w:lang w:val="en-GB" w:eastAsia="id-ID"/>
        </w:rPr>
        <w:t>atau</w:t>
      </w:r>
      <w:proofErr w:type="spellEnd"/>
      <w:r w:rsidRPr="006465AA">
        <w:rPr>
          <w:lang w:val="en-GB" w:eastAsia="id-ID"/>
        </w:rPr>
        <w:t xml:space="preserve"> </w:t>
      </w:r>
      <w:proofErr w:type="spellStart"/>
      <w:r w:rsidRPr="006465AA">
        <w:rPr>
          <w:lang w:val="en-GB" w:eastAsia="id-ID"/>
        </w:rPr>
        <w:t>pertanyaan</w:t>
      </w:r>
      <w:proofErr w:type="spellEnd"/>
      <w:r w:rsidRPr="006465AA">
        <w:rPr>
          <w:lang w:val="en-GB" w:eastAsia="id-ID"/>
        </w:rPr>
        <w:t xml:space="preserve"> </w:t>
      </w:r>
      <w:proofErr w:type="spellStart"/>
      <w:r w:rsidRPr="006465AA">
        <w:rPr>
          <w:lang w:val="en-GB" w:eastAsia="id-ID"/>
        </w:rPr>
        <w:t>penelitian</w:t>
      </w:r>
      <w:proofErr w:type="spellEnd"/>
      <w:r w:rsidRPr="006465AA">
        <w:rPr>
          <w:lang w:val="en-GB" w:eastAsia="id-ID"/>
        </w:rPr>
        <w:t>.</w:t>
      </w:r>
    </w:p>
    <w:p w14:paraId="0A125D6D" w14:textId="77777777" w:rsidR="00E44511" w:rsidRPr="006465AA" w:rsidRDefault="00E44511" w:rsidP="0080527F">
      <w:pPr>
        <w:rPr>
          <w:lang w:val="en-GB" w:eastAsia="id-ID"/>
        </w:rPr>
      </w:pPr>
    </w:p>
    <w:p w14:paraId="2E5ADA76" w14:textId="77777777" w:rsidR="00772157" w:rsidRPr="006465AA" w:rsidRDefault="00772157" w:rsidP="00E44511">
      <w:pPr>
        <w:pStyle w:val="Subsubjudul"/>
      </w:pPr>
      <w:proofErr w:type="spellStart"/>
      <w:r w:rsidRPr="006465AA">
        <w:t>Subbab</w:t>
      </w:r>
      <w:proofErr w:type="spellEnd"/>
      <w:r w:rsidRPr="006465AA">
        <w:t xml:space="preserve"> ………………………</w:t>
      </w:r>
      <w:proofErr w:type="gramStart"/>
      <w:r w:rsidRPr="006465AA">
        <w:t>…..</w:t>
      </w:r>
      <w:proofErr w:type="gramEnd"/>
      <w:r w:rsidRPr="006465AA">
        <w:t xml:space="preserve"> (Bold)</w:t>
      </w:r>
    </w:p>
    <w:p w14:paraId="6E7BB875" w14:textId="77777777" w:rsidR="00772157" w:rsidRPr="006465AA" w:rsidRDefault="00772157" w:rsidP="0080527F">
      <w:r w:rsidRPr="006465AA">
        <w:t xml:space="preserve">Tabel dan grafik </w:t>
      </w:r>
      <w:r w:rsidRPr="006465AA">
        <w:rPr>
          <w:lang w:val="en-GB"/>
        </w:rPr>
        <w:t>(</w:t>
      </w:r>
      <w:proofErr w:type="spellStart"/>
      <w:r w:rsidRPr="006465AA">
        <w:rPr>
          <w:lang w:val="en-GB"/>
        </w:rPr>
        <w:t>jika</w:t>
      </w:r>
      <w:proofErr w:type="spellEnd"/>
      <w:r w:rsidRPr="006465AA">
        <w:rPr>
          <w:lang w:val="en-GB"/>
        </w:rPr>
        <w:t xml:space="preserve"> </w:t>
      </w:r>
      <w:proofErr w:type="spellStart"/>
      <w:r w:rsidRPr="006465AA">
        <w:rPr>
          <w:lang w:val="en-GB"/>
        </w:rPr>
        <w:t>ada</w:t>
      </w:r>
      <w:proofErr w:type="spellEnd"/>
      <w:r w:rsidRPr="006465AA">
        <w:rPr>
          <w:lang w:val="en-GB"/>
        </w:rPr>
        <w:t xml:space="preserve">) </w:t>
      </w:r>
      <w:r w:rsidRPr="006465AA">
        <w:t xml:space="preserve">dapat digunakan untuk memperjelas penyajian hasil penelitian secara verbal, dan harus diberi komentar atau dibahas. </w:t>
      </w:r>
    </w:p>
    <w:p w14:paraId="1B60474F" w14:textId="4F4DCACD" w:rsidR="00772157" w:rsidRPr="006465AA" w:rsidRDefault="00772157" w:rsidP="0080527F">
      <w:pPr>
        <w:rPr>
          <w:lang w:val="en-US"/>
        </w:rPr>
      </w:pPr>
      <w:r w:rsidRPr="006465AA">
        <w:t xml:space="preserve">Kutipan (referensi) disisipkan dengan menggunakan tools </w:t>
      </w:r>
      <w:r w:rsidRPr="006465AA">
        <w:rPr>
          <w:i/>
        </w:rPr>
        <w:t>Mendeley</w:t>
      </w:r>
      <w:r w:rsidRPr="006465AA">
        <w:t xml:space="preserve"> dengan </w:t>
      </w:r>
      <w:r w:rsidRPr="006465AA">
        <w:rPr>
          <w:i/>
        </w:rPr>
        <w:t>Turabian 8</w:t>
      </w:r>
      <w:r w:rsidRPr="006465AA">
        <w:rPr>
          <w:i/>
          <w:vertAlign w:val="superscript"/>
        </w:rPr>
        <w:t>th</w:t>
      </w:r>
      <w:r w:rsidRPr="006465AA">
        <w:rPr>
          <w:i/>
        </w:rPr>
        <w:t xml:space="preserve"> edition (full note)</w:t>
      </w:r>
      <w:r w:rsidRPr="006465AA">
        <w:t>, contoh penulisan referensi dari berita di surat kabar konvensional</w:t>
      </w:r>
      <w:r w:rsidRPr="006465AA">
        <w:rPr>
          <w:rStyle w:val="FootnoteReference"/>
          <w:rFonts w:ascii="Arial" w:hAnsi="Arial" w:cs="Arial"/>
        </w:rPr>
        <w:footnoteReference w:id="4"/>
      </w:r>
      <w:r w:rsidRPr="006465AA">
        <w:t>, dari makalah/bahan seminar</w:t>
      </w:r>
      <w:r w:rsidRPr="006465AA">
        <w:rPr>
          <w:rStyle w:val="FootnoteReference"/>
          <w:rFonts w:ascii="Arial" w:hAnsi="Arial" w:cs="Arial"/>
        </w:rPr>
        <w:footnoteReference w:id="5"/>
      </w:r>
      <w:r w:rsidRPr="006465AA">
        <w:t>, serta dari skripsi/tesis/disertasi</w:t>
      </w:r>
      <w:r w:rsidRPr="006465AA">
        <w:rPr>
          <w:rStyle w:val="FootnoteReference"/>
          <w:rFonts w:ascii="Arial" w:hAnsi="Arial" w:cs="Arial"/>
        </w:rPr>
        <w:footnoteReference w:id="6"/>
      </w:r>
    </w:p>
    <w:p w14:paraId="579C5D44" w14:textId="77777777" w:rsidR="00772157" w:rsidRPr="006465AA" w:rsidRDefault="00772157" w:rsidP="0080527F">
      <w:r w:rsidRPr="006465AA">
        <w:rPr>
          <w:spacing w:val="-6"/>
        </w:rPr>
        <w:t xml:space="preserve">      </w:t>
      </w:r>
      <w:r w:rsidRPr="006465AA">
        <w:t>Setiap kolom tabel harus diberi tajuk/heading dan sumberya. Contoh:</w:t>
      </w:r>
    </w:p>
    <w:p w14:paraId="11B30E15" w14:textId="77777777" w:rsidR="0080527F" w:rsidRPr="0080527F" w:rsidRDefault="0080527F" w:rsidP="0080527F">
      <w:pPr>
        <w:jc w:val="left"/>
        <w:rPr>
          <w:b/>
          <w:bCs/>
          <w:spacing w:val="-6"/>
          <w:lang w:val="en-GB"/>
        </w:rPr>
      </w:pPr>
      <w:r w:rsidRPr="0080527F">
        <w:rPr>
          <w:b/>
          <w:bCs/>
          <w:spacing w:val="-6"/>
        </w:rPr>
        <w:t>Tabel 1</w:t>
      </w:r>
      <w:r w:rsidRPr="0080527F">
        <w:rPr>
          <w:b/>
          <w:bCs/>
          <w:spacing w:val="-6"/>
          <w:lang w:val="en-GB"/>
        </w:rPr>
        <w:t xml:space="preserve">. </w:t>
      </w:r>
      <w:r w:rsidRPr="0080527F">
        <w:rPr>
          <w:b/>
          <w:bCs/>
          <w:spacing w:val="-6"/>
        </w:rPr>
        <w:t>Judul Tabel</w:t>
      </w:r>
    </w:p>
    <w:tbl>
      <w:tblPr>
        <w:tblStyle w:val="LightShading-Accent4"/>
        <w:tblW w:w="5000" w:type="pct"/>
        <w:tblInd w:w="0" w:type="dxa"/>
        <w:tblLook w:val="04A0" w:firstRow="1" w:lastRow="0" w:firstColumn="1" w:lastColumn="0" w:noHBand="0" w:noVBand="1"/>
      </w:tblPr>
      <w:tblGrid>
        <w:gridCol w:w="1308"/>
        <w:gridCol w:w="673"/>
        <w:gridCol w:w="672"/>
        <w:gridCol w:w="672"/>
        <w:gridCol w:w="672"/>
        <w:gridCol w:w="672"/>
      </w:tblGrid>
      <w:tr w:rsidR="006465AA" w:rsidRPr="0080527F" w14:paraId="3F9C75B7" w14:textId="77777777" w:rsidTr="008052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noWrap/>
            <w:hideMark/>
          </w:tcPr>
          <w:p w14:paraId="1D30007E" w14:textId="77777777" w:rsidR="0080527F" w:rsidRPr="0080527F" w:rsidRDefault="0080527F" w:rsidP="0080527F">
            <w:pPr>
              <w:jc w:val="left"/>
              <w:rPr>
                <w:rFonts w:ascii="Calibri" w:hAnsi="Calibri" w:cs="Times New Roman"/>
                <w:color w:val="auto"/>
                <w:sz w:val="22"/>
                <w:szCs w:val="22"/>
                <w:lang w:val="en-US"/>
              </w:rPr>
            </w:pPr>
            <w:r w:rsidRPr="0080527F">
              <w:rPr>
                <w:rFonts w:ascii="Calibri" w:hAnsi="Calibri" w:cs="Times New Roman"/>
                <w:color w:val="auto"/>
                <w:sz w:val="22"/>
                <w:szCs w:val="22"/>
                <w:lang w:val="en-US"/>
              </w:rPr>
              <w:t>City or Town</w:t>
            </w:r>
          </w:p>
        </w:tc>
        <w:tc>
          <w:tcPr>
            <w:tcW w:w="849" w:type="pct"/>
            <w:hideMark/>
          </w:tcPr>
          <w:p w14:paraId="558F927A" w14:textId="77777777" w:rsidR="0080527F" w:rsidRPr="0080527F" w:rsidRDefault="0080527F" w:rsidP="0080527F">
            <w:pPr>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color w:val="auto"/>
                <w:sz w:val="22"/>
                <w:szCs w:val="22"/>
                <w:lang w:val="en-US"/>
              </w:rPr>
            </w:pPr>
            <w:r w:rsidRPr="0080527F">
              <w:rPr>
                <w:rFonts w:ascii="Calibri" w:hAnsi="Calibri" w:cs="Times New Roman"/>
                <w:color w:val="auto"/>
                <w:sz w:val="22"/>
                <w:szCs w:val="22"/>
                <w:lang w:val="en-US"/>
              </w:rPr>
              <w:t>Point A</w:t>
            </w:r>
          </w:p>
        </w:tc>
        <w:tc>
          <w:tcPr>
            <w:tcW w:w="849" w:type="pct"/>
            <w:hideMark/>
          </w:tcPr>
          <w:p w14:paraId="7FF32EB4" w14:textId="77777777" w:rsidR="0080527F" w:rsidRPr="0080527F" w:rsidRDefault="0080527F" w:rsidP="0080527F">
            <w:pPr>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color w:val="auto"/>
                <w:sz w:val="22"/>
                <w:szCs w:val="22"/>
                <w:lang w:val="en-US"/>
              </w:rPr>
            </w:pPr>
            <w:r w:rsidRPr="0080527F">
              <w:rPr>
                <w:rFonts w:ascii="Calibri" w:hAnsi="Calibri" w:cs="Times New Roman"/>
                <w:color w:val="auto"/>
                <w:sz w:val="22"/>
                <w:szCs w:val="22"/>
                <w:lang w:val="en-US"/>
              </w:rPr>
              <w:t>Point B</w:t>
            </w:r>
          </w:p>
        </w:tc>
        <w:tc>
          <w:tcPr>
            <w:tcW w:w="850" w:type="pct"/>
            <w:hideMark/>
          </w:tcPr>
          <w:p w14:paraId="2F53AE2C" w14:textId="77777777" w:rsidR="0080527F" w:rsidRPr="0080527F" w:rsidRDefault="0080527F" w:rsidP="0080527F">
            <w:pPr>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color w:val="auto"/>
                <w:sz w:val="22"/>
                <w:szCs w:val="22"/>
                <w:lang w:val="en-US"/>
              </w:rPr>
            </w:pPr>
            <w:r w:rsidRPr="0080527F">
              <w:rPr>
                <w:rFonts w:ascii="Calibri" w:hAnsi="Calibri" w:cs="Times New Roman"/>
                <w:color w:val="auto"/>
                <w:sz w:val="22"/>
                <w:szCs w:val="22"/>
                <w:lang w:val="en-US"/>
              </w:rPr>
              <w:t>Point C</w:t>
            </w:r>
          </w:p>
        </w:tc>
        <w:tc>
          <w:tcPr>
            <w:tcW w:w="851" w:type="pct"/>
            <w:hideMark/>
          </w:tcPr>
          <w:p w14:paraId="384D8E59" w14:textId="77777777" w:rsidR="0080527F" w:rsidRPr="0080527F" w:rsidRDefault="0080527F" w:rsidP="0080527F">
            <w:pPr>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color w:val="auto"/>
                <w:sz w:val="22"/>
                <w:szCs w:val="22"/>
                <w:lang w:val="en-US"/>
              </w:rPr>
            </w:pPr>
            <w:r w:rsidRPr="0080527F">
              <w:rPr>
                <w:rFonts w:ascii="Calibri" w:hAnsi="Calibri" w:cs="Times New Roman"/>
                <w:color w:val="auto"/>
                <w:sz w:val="22"/>
                <w:szCs w:val="22"/>
                <w:lang w:val="en-US"/>
              </w:rPr>
              <w:t>Point D</w:t>
            </w:r>
          </w:p>
        </w:tc>
        <w:tc>
          <w:tcPr>
            <w:tcW w:w="783" w:type="pct"/>
            <w:hideMark/>
          </w:tcPr>
          <w:p w14:paraId="125AC74C" w14:textId="77777777" w:rsidR="0080527F" w:rsidRPr="0080527F" w:rsidRDefault="0080527F" w:rsidP="0080527F">
            <w:pPr>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color w:val="auto"/>
                <w:sz w:val="22"/>
                <w:szCs w:val="22"/>
                <w:lang w:val="en-US"/>
              </w:rPr>
            </w:pPr>
            <w:r w:rsidRPr="0080527F">
              <w:rPr>
                <w:rFonts w:ascii="Calibri" w:hAnsi="Calibri" w:cs="Times New Roman"/>
                <w:color w:val="auto"/>
                <w:sz w:val="22"/>
                <w:szCs w:val="22"/>
                <w:lang w:val="en-US"/>
              </w:rPr>
              <w:t>Point E</w:t>
            </w:r>
          </w:p>
        </w:tc>
      </w:tr>
      <w:tr w:rsidR="006465AA" w:rsidRPr="006465AA" w14:paraId="3F6E108B" w14:textId="77777777" w:rsidTr="008052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il"/>
              <w:bottom w:val="nil"/>
            </w:tcBorders>
            <w:noWrap/>
            <w:hideMark/>
          </w:tcPr>
          <w:p w14:paraId="705CD5C7" w14:textId="77777777" w:rsidR="0080527F" w:rsidRPr="0080527F" w:rsidRDefault="0080527F" w:rsidP="0080527F">
            <w:pPr>
              <w:jc w:val="left"/>
              <w:rPr>
                <w:rFonts w:ascii="Calibri" w:hAnsi="Calibri" w:cs="Times New Roman"/>
                <w:color w:val="auto"/>
                <w:lang w:val="en-US"/>
              </w:rPr>
            </w:pPr>
            <w:r w:rsidRPr="0080527F">
              <w:rPr>
                <w:rFonts w:ascii="Calibri" w:hAnsi="Calibri" w:cs="Times New Roman"/>
                <w:color w:val="auto"/>
                <w:lang w:val="en-US"/>
              </w:rPr>
              <w:t>Point A</w:t>
            </w:r>
          </w:p>
        </w:tc>
        <w:tc>
          <w:tcPr>
            <w:tcW w:w="849" w:type="pct"/>
            <w:tcBorders>
              <w:top w:val="nil"/>
              <w:bottom w:val="nil"/>
            </w:tcBorders>
            <w:hideMark/>
          </w:tcPr>
          <w:p w14:paraId="34822D81" w14:textId="77777777" w:rsidR="0080527F" w:rsidRPr="0080527F" w:rsidRDefault="0080527F" w:rsidP="0080527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lang w:val="en-US"/>
              </w:rPr>
            </w:pPr>
            <w:r w:rsidRPr="0080527F">
              <w:rPr>
                <w:rFonts w:ascii="Calibri" w:hAnsi="Calibri" w:cs="Times New Roman"/>
                <w:color w:val="auto"/>
                <w:lang w:val="en-US"/>
              </w:rPr>
              <w:t>—</w:t>
            </w:r>
          </w:p>
        </w:tc>
        <w:tc>
          <w:tcPr>
            <w:tcW w:w="849" w:type="pct"/>
            <w:tcBorders>
              <w:top w:val="nil"/>
              <w:bottom w:val="nil"/>
            </w:tcBorders>
          </w:tcPr>
          <w:p w14:paraId="01186B3C" w14:textId="77777777" w:rsidR="0080527F" w:rsidRPr="0080527F" w:rsidRDefault="0080527F" w:rsidP="0080527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lang w:val="en-US"/>
              </w:rPr>
            </w:pPr>
          </w:p>
        </w:tc>
        <w:tc>
          <w:tcPr>
            <w:tcW w:w="850" w:type="pct"/>
            <w:tcBorders>
              <w:top w:val="nil"/>
              <w:bottom w:val="nil"/>
            </w:tcBorders>
          </w:tcPr>
          <w:p w14:paraId="20D68735" w14:textId="77777777" w:rsidR="0080527F" w:rsidRPr="0080527F" w:rsidRDefault="0080527F" w:rsidP="0080527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lang w:val="en-US"/>
              </w:rPr>
            </w:pPr>
          </w:p>
        </w:tc>
        <w:tc>
          <w:tcPr>
            <w:tcW w:w="851" w:type="pct"/>
            <w:tcBorders>
              <w:top w:val="nil"/>
              <w:bottom w:val="nil"/>
            </w:tcBorders>
          </w:tcPr>
          <w:p w14:paraId="610DCEC0" w14:textId="77777777" w:rsidR="0080527F" w:rsidRPr="0080527F" w:rsidRDefault="0080527F" w:rsidP="0080527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lang w:val="en-US"/>
              </w:rPr>
            </w:pPr>
          </w:p>
        </w:tc>
        <w:tc>
          <w:tcPr>
            <w:tcW w:w="783" w:type="pct"/>
            <w:tcBorders>
              <w:top w:val="nil"/>
              <w:bottom w:val="nil"/>
            </w:tcBorders>
          </w:tcPr>
          <w:p w14:paraId="69C18090" w14:textId="77777777" w:rsidR="0080527F" w:rsidRPr="0080527F" w:rsidRDefault="0080527F" w:rsidP="0080527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lang w:val="en-US"/>
              </w:rPr>
            </w:pPr>
          </w:p>
        </w:tc>
      </w:tr>
      <w:tr w:rsidR="006465AA" w:rsidRPr="0080527F" w14:paraId="53A08567" w14:textId="77777777" w:rsidTr="0080527F">
        <w:tc>
          <w:tcPr>
            <w:cnfStyle w:val="001000000000" w:firstRow="0" w:lastRow="0" w:firstColumn="1" w:lastColumn="0" w:oddVBand="0" w:evenVBand="0" w:oddHBand="0" w:evenHBand="0" w:firstRowFirstColumn="0" w:firstRowLastColumn="0" w:lastRowFirstColumn="0" w:lastRowLastColumn="0"/>
            <w:tcW w:w="818" w:type="pct"/>
            <w:tcBorders>
              <w:top w:val="nil"/>
              <w:left w:val="nil"/>
              <w:bottom w:val="nil"/>
              <w:right w:val="nil"/>
            </w:tcBorders>
            <w:noWrap/>
            <w:hideMark/>
          </w:tcPr>
          <w:p w14:paraId="7C7D847A" w14:textId="77777777" w:rsidR="0080527F" w:rsidRPr="0080527F" w:rsidRDefault="0080527F" w:rsidP="0080527F">
            <w:pPr>
              <w:jc w:val="left"/>
              <w:rPr>
                <w:rFonts w:ascii="Calibri" w:hAnsi="Calibri" w:cs="Times New Roman"/>
                <w:color w:val="auto"/>
                <w:lang w:val="en-US"/>
              </w:rPr>
            </w:pPr>
            <w:r w:rsidRPr="0080527F">
              <w:rPr>
                <w:rFonts w:ascii="Calibri" w:hAnsi="Calibri" w:cs="Times New Roman"/>
                <w:color w:val="auto"/>
                <w:lang w:val="en-US"/>
              </w:rPr>
              <w:t>Point B</w:t>
            </w:r>
          </w:p>
        </w:tc>
        <w:tc>
          <w:tcPr>
            <w:tcW w:w="849" w:type="pct"/>
            <w:tcBorders>
              <w:top w:val="nil"/>
              <w:left w:val="nil"/>
              <w:bottom w:val="nil"/>
              <w:right w:val="nil"/>
            </w:tcBorders>
            <w:hideMark/>
          </w:tcPr>
          <w:p w14:paraId="7650304E" w14:textId="77777777" w:rsidR="0080527F" w:rsidRPr="0080527F" w:rsidRDefault="0080527F" w:rsidP="0080527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auto"/>
                <w:lang w:val="en-US"/>
              </w:rPr>
            </w:pPr>
            <w:r w:rsidRPr="0080527F">
              <w:rPr>
                <w:rFonts w:ascii="Calibri" w:hAnsi="Calibri" w:cs="Times New Roman"/>
                <w:color w:val="auto"/>
                <w:lang w:val="en-US"/>
              </w:rPr>
              <w:t>87</w:t>
            </w:r>
          </w:p>
        </w:tc>
        <w:tc>
          <w:tcPr>
            <w:tcW w:w="849" w:type="pct"/>
            <w:tcBorders>
              <w:top w:val="nil"/>
              <w:left w:val="nil"/>
              <w:bottom w:val="nil"/>
              <w:right w:val="nil"/>
            </w:tcBorders>
            <w:hideMark/>
          </w:tcPr>
          <w:p w14:paraId="7D5A276E" w14:textId="77777777" w:rsidR="0080527F" w:rsidRPr="0080527F" w:rsidRDefault="0080527F" w:rsidP="0080527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auto"/>
                <w:lang w:val="en-US"/>
              </w:rPr>
            </w:pPr>
            <w:r w:rsidRPr="0080527F">
              <w:rPr>
                <w:rFonts w:ascii="Calibri" w:hAnsi="Calibri" w:cs="Times New Roman"/>
                <w:color w:val="auto"/>
                <w:lang w:val="en-US"/>
              </w:rPr>
              <w:t>—</w:t>
            </w:r>
          </w:p>
        </w:tc>
        <w:tc>
          <w:tcPr>
            <w:tcW w:w="850" w:type="pct"/>
            <w:tcBorders>
              <w:top w:val="nil"/>
              <w:left w:val="nil"/>
              <w:bottom w:val="nil"/>
              <w:right w:val="nil"/>
            </w:tcBorders>
          </w:tcPr>
          <w:p w14:paraId="06A793FC" w14:textId="77777777" w:rsidR="0080527F" w:rsidRPr="0080527F" w:rsidRDefault="0080527F" w:rsidP="0080527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auto"/>
                <w:lang w:val="en-US"/>
              </w:rPr>
            </w:pPr>
          </w:p>
        </w:tc>
        <w:tc>
          <w:tcPr>
            <w:tcW w:w="851" w:type="pct"/>
            <w:tcBorders>
              <w:top w:val="nil"/>
              <w:left w:val="nil"/>
              <w:bottom w:val="nil"/>
              <w:right w:val="nil"/>
            </w:tcBorders>
          </w:tcPr>
          <w:p w14:paraId="65E4E91C" w14:textId="77777777" w:rsidR="0080527F" w:rsidRPr="0080527F" w:rsidRDefault="0080527F" w:rsidP="0080527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auto"/>
                <w:lang w:val="en-US"/>
              </w:rPr>
            </w:pPr>
          </w:p>
        </w:tc>
        <w:tc>
          <w:tcPr>
            <w:tcW w:w="783" w:type="pct"/>
            <w:tcBorders>
              <w:top w:val="nil"/>
              <w:left w:val="nil"/>
              <w:bottom w:val="nil"/>
              <w:right w:val="nil"/>
            </w:tcBorders>
          </w:tcPr>
          <w:p w14:paraId="19CFCAB7" w14:textId="77777777" w:rsidR="0080527F" w:rsidRPr="0080527F" w:rsidRDefault="0080527F" w:rsidP="0080527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auto"/>
                <w:lang w:val="en-US"/>
              </w:rPr>
            </w:pPr>
          </w:p>
        </w:tc>
      </w:tr>
      <w:tr w:rsidR="006465AA" w:rsidRPr="006465AA" w14:paraId="728683F7" w14:textId="77777777" w:rsidTr="008052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il"/>
              <w:bottom w:val="nil"/>
            </w:tcBorders>
            <w:noWrap/>
            <w:hideMark/>
          </w:tcPr>
          <w:p w14:paraId="502A9FBA" w14:textId="77777777" w:rsidR="0080527F" w:rsidRPr="0080527F" w:rsidRDefault="0080527F" w:rsidP="0080527F">
            <w:pPr>
              <w:jc w:val="left"/>
              <w:rPr>
                <w:rFonts w:ascii="Calibri" w:hAnsi="Calibri" w:cs="Times New Roman"/>
                <w:color w:val="auto"/>
                <w:lang w:val="en-US"/>
              </w:rPr>
            </w:pPr>
            <w:r w:rsidRPr="0080527F">
              <w:rPr>
                <w:rFonts w:ascii="Calibri" w:hAnsi="Calibri" w:cs="Times New Roman"/>
                <w:color w:val="auto"/>
                <w:lang w:val="en-US"/>
              </w:rPr>
              <w:t>Point C</w:t>
            </w:r>
          </w:p>
        </w:tc>
        <w:tc>
          <w:tcPr>
            <w:tcW w:w="849" w:type="pct"/>
            <w:tcBorders>
              <w:top w:val="nil"/>
              <w:bottom w:val="nil"/>
            </w:tcBorders>
            <w:hideMark/>
          </w:tcPr>
          <w:p w14:paraId="0E3E7E36" w14:textId="77777777" w:rsidR="0080527F" w:rsidRPr="0080527F" w:rsidRDefault="0080527F" w:rsidP="0080527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lang w:val="en-US"/>
              </w:rPr>
            </w:pPr>
            <w:r w:rsidRPr="0080527F">
              <w:rPr>
                <w:rFonts w:ascii="Calibri" w:hAnsi="Calibri" w:cs="Times New Roman"/>
                <w:color w:val="auto"/>
                <w:lang w:val="en-US"/>
              </w:rPr>
              <w:t>64</w:t>
            </w:r>
          </w:p>
        </w:tc>
        <w:tc>
          <w:tcPr>
            <w:tcW w:w="849" w:type="pct"/>
            <w:tcBorders>
              <w:top w:val="nil"/>
              <w:bottom w:val="nil"/>
            </w:tcBorders>
            <w:hideMark/>
          </w:tcPr>
          <w:p w14:paraId="0E7C96B7" w14:textId="77777777" w:rsidR="0080527F" w:rsidRPr="0080527F" w:rsidRDefault="0080527F" w:rsidP="0080527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lang w:val="en-US"/>
              </w:rPr>
            </w:pPr>
            <w:r w:rsidRPr="0080527F">
              <w:rPr>
                <w:rFonts w:ascii="Calibri" w:hAnsi="Calibri" w:cs="Times New Roman"/>
                <w:color w:val="auto"/>
                <w:lang w:val="en-US"/>
              </w:rPr>
              <w:t>56</w:t>
            </w:r>
          </w:p>
        </w:tc>
        <w:tc>
          <w:tcPr>
            <w:tcW w:w="850" w:type="pct"/>
            <w:tcBorders>
              <w:top w:val="nil"/>
              <w:bottom w:val="nil"/>
            </w:tcBorders>
            <w:hideMark/>
          </w:tcPr>
          <w:p w14:paraId="5CAEADB1" w14:textId="77777777" w:rsidR="0080527F" w:rsidRPr="0080527F" w:rsidRDefault="0080527F" w:rsidP="0080527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lang w:val="en-US"/>
              </w:rPr>
            </w:pPr>
            <w:r w:rsidRPr="0080527F">
              <w:rPr>
                <w:rFonts w:ascii="Calibri" w:hAnsi="Calibri" w:cs="Times New Roman"/>
                <w:color w:val="auto"/>
                <w:lang w:val="en-US"/>
              </w:rPr>
              <w:t>—</w:t>
            </w:r>
          </w:p>
        </w:tc>
        <w:tc>
          <w:tcPr>
            <w:tcW w:w="851" w:type="pct"/>
            <w:tcBorders>
              <w:top w:val="nil"/>
              <w:bottom w:val="nil"/>
            </w:tcBorders>
          </w:tcPr>
          <w:p w14:paraId="344A3685" w14:textId="77777777" w:rsidR="0080527F" w:rsidRPr="0080527F" w:rsidRDefault="0080527F" w:rsidP="0080527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lang w:val="en-US"/>
              </w:rPr>
            </w:pPr>
          </w:p>
        </w:tc>
        <w:tc>
          <w:tcPr>
            <w:tcW w:w="783" w:type="pct"/>
            <w:tcBorders>
              <w:top w:val="nil"/>
              <w:bottom w:val="nil"/>
            </w:tcBorders>
          </w:tcPr>
          <w:p w14:paraId="1E1A5047" w14:textId="77777777" w:rsidR="0080527F" w:rsidRPr="0080527F" w:rsidRDefault="0080527F" w:rsidP="0080527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lang w:val="en-US"/>
              </w:rPr>
            </w:pPr>
          </w:p>
        </w:tc>
      </w:tr>
      <w:tr w:rsidR="006465AA" w:rsidRPr="0080527F" w14:paraId="7D2EE985" w14:textId="77777777" w:rsidTr="0080527F">
        <w:tc>
          <w:tcPr>
            <w:cnfStyle w:val="001000000000" w:firstRow="0" w:lastRow="0" w:firstColumn="1" w:lastColumn="0" w:oddVBand="0" w:evenVBand="0" w:oddHBand="0" w:evenHBand="0" w:firstRowFirstColumn="0" w:firstRowLastColumn="0" w:lastRowFirstColumn="0" w:lastRowLastColumn="0"/>
            <w:tcW w:w="818" w:type="pct"/>
            <w:tcBorders>
              <w:top w:val="nil"/>
              <w:left w:val="nil"/>
              <w:bottom w:val="nil"/>
              <w:right w:val="nil"/>
            </w:tcBorders>
            <w:noWrap/>
            <w:hideMark/>
          </w:tcPr>
          <w:p w14:paraId="2D818235" w14:textId="77777777" w:rsidR="0080527F" w:rsidRPr="0080527F" w:rsidRDefault="0080527F" w:rsidP="0080527F">
            <w:pPr>
              <w:jc w:val="left"/>
              <w:rPr>
                <w:rFonts w:ascii="Calibri" w:hAnsi="Calibri" w:cs="Times New Roman"/>
                <w:color w:val="auto"/>
                <w:lang w:val="en-US"/>
              </w:rPr>
            </w:pPr>
            <w:r w:rsidRPr="0080527F">
              <w:rPr>
                <w:rFonts w:ascii="Calibri" w:hAnsi="Calibri" w:cs="Times New Roman"/>
                <w:color w:val="auto"/>
                <w:lang w:val="en-US"/>
              </w:rPr>
              <w:t>Point D</w:t>
            </w:r>
          </w:p>
        </w:tc>
        <w:tc>
          <w:tcPr>
            <w:tcW w:w="849" w:type="pct"/>
            <w:tcBorders>
              <w:top w:val="nil"/>
              <w:left w:val="nil"/>
              <w:bottom w:val="nil"/>
              <w:right w:val="nil"/>
            </w:tcBorders>
            <w:hideMark/>
          </w:tcPr>
          <w:p w14:paraId="5C6CFF3F" w14:textId="77777777" w:rsidR="0080527F" w:rsidRPr="0080527F" w:rsidRDefault="0080527F" w:rsidP="0080527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auto"/>
                <w:lang w:val="en-US"/>
              </w:rPr>
            </w:pPr>
            <w:r w:rsidRPr="0080527F">
              <w:rPr>
                <w:rFonts w:ascii="Calibri" w:hAnsi="Calibri" w:cs="Times New Roman"/>
                <w:color w:val="auto"/>
                <w:lang w:val="en-US"/>
              </w:rPr>
              <w:t>37</w:t>
            </w:r>
          </w:p>
        </w:tc>
        <w:tc>
          <w:tcPr>
            <w:tcW w:w="849" w:type="pct"/>
            <w:tcBorders>
              <w:top w:val="nil"/>
              <w:left w:val="nil"/>
              <w:bottom w:val="nil"/>
              <w:right w:val="nil"/>
            </w:tcBorders>
            <w:hideMark/>
          </w:tcPr>
          <w:p w14:paraId="5C89057A" w14:textId="77777777" w:rsidR="0080527F" w:rsidRPr="0080527F" w:rsidRDefault="0080527F" w:rsidP="0080527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auto"/>
                <w:lang w:val="en-US"/>
              </w:rPr>
            </w:pPr>
            <w:r w:rsidRPr="0080527F">
              <w:rPr>
                <w:rFonts w:ascii="Calibri" w:hAnsi="Calibri" w:cs="Times New Roman"/>
                <w:color w:val="auto"/>
                <w:lang w:val="en-US"/>
              </w:rPr>
              <w:t>32</w:t>
            </w:r>
          </w:p>
        </w:tc>
        <w:tc>
          <w:tcPr>
            <w:tcW w:w="850" w:type="pct"/>
            <w:tcBorders>
              <w:top w:val="nil"/>
              <w:left w:val="nil"/>
              <w:bottom w:val="nil"/>
              <w:right w:val="nil"/>
            </w:tcBorders>
            <w:hideMark/>
          </w:tcPr>
          <w:p w14:paraId="0FA40140" w14:textId="77777777" w:rsidR="0080527F" w:rsidRPr="0080527F" w:rsidRDefault="0080527F" w:rsidP="0080527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auto"/>
                <w:lang w:val="en-US"/>
              </w:rPr>
            </w:pPr>
            <w:r w:rsidRPr="0080527F">
              <w:rPr>
                <w:rFonts w:ascii="Calibri" w:hAnsi="Calibri" w:cs="Times New Roman"/>
                <w:color w:val="auto"/>
                <w:lang w:val="en-US"/>
              </w:rPr>
              <w:t>91</w:t>
            </w:r>
          </w:p>
        </w:tc>
        <w:tc>
          <w:tcPr>
            <w:tcW w:w="851" w:type="pct"/>
            <w:tcBorders>
              <w:top w:val="nil"/>
              <w:left w:val="nil"/>
              <w:bottom w:val="nil"/>
              <w:right w:val="nil"/>
            </w:tcBorders>
            <w:hideMark/>
          </w:tcPr>
          <w:p w14:paraId="21D0A541" w14:textId="77777777" w:rsidR="0080527F" w:rsidRPr="0080527F" w:rsidRDefault="0080527F" w:rsidP="0080527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auto"/>
                <w:lang w:val="en-US"/>
              </w:rPr>
            </w:pPr>
            <w:r w:rsidRPr="0080527F">
              <w:rPr>
                <w:rFonts w:ascii="Calibri" w:hAnsi="Calibri" w:cs="Times New Roman"/>
                <w:color w:val="auto"/>
                <w:lang w:val="en-US"/>
              </w:rPr>
              <w:t>—</w:t>
            </w:r>
          </w:p>
        </w:tc>
        <w:tc>
          <w:tcPr>
            <w:tcW w:w="783" w:type="pct"/>
            <w:tcBorders>
              <w:top w:val="nil"/>
              <w:left w:val="nil"/>
              <w:bottom w:val="nil"/>
              <w:right w:val="nil"/>
            </w:tcBorders>
          </w:tcPr>
          <w:p w14:paraId="5C608082" w14:textId="77777777" w:rsidR="0080527F" w:rsidRPr="0080527F" w:rsidRDefault="0080527F" w:rsidP="0080527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auto"/>
                <w:lang w:val="en-US"/>
              </w:rPr>
            </w:pPr>
          </w:p>
        </w:tc>
      </w:tr>
      <w:tr w:rsidR="006465AA" w:rsidRPr="006465AA" w14:paraId="282591B8" w14:textId="77777777" w:rsidTr="008052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il"/>
              <w:bottom w:val="single" w:sz="8" w:space="0" w:color="8064A2"/>
            </w:tcBorders>
            <w:noWrap/>
            <w:hideMark/>
          </w:tcPr>
          <w:p w14:paraId="0BC17B8C" w14:textId="77777777" w:rsidR="0080527F" w:rsidRPr="0080527F" w:rsidRDefault="0080527F" w:rsidP="0080527F">
            <w:pPr>
              <w:jc w:val="left"/>
              <w:rPr>
                <w:rFonts w:ascii="Calibri" w:hAnsi="Calibri" w:cs="Times New Roman"/>
                <w:color w:val="auto"/>
                <w:lang w:val="en-US"/>
              </w:rPr>
            </w:pPr>
            <w:r w:rsidRPr="0080527F">
              <w:rPr>
                <w:rFonts w:ascii="Calibri" w:hAnsi="Calibri" w:cs="Times New Roman"/>
                <w:color w:val="auto"/>
                <w:lang w:val="en-US"/>
              </w:rPr>
              <w:t>Point E</w:t>
            </w:r>
          </w:p>
        </w:tc>
        <w:tc>
          <w:tcPr>
            <w:tcW w:w="849" w:type="pct"/>
            <w:tcBorders>
              <w:top w:val="nil"/>
              <w:bottom w:val="single" w:sz="8" w:space="0" w:color="8064A2"/>
            </w:tcBorders>
            <w:hideMark/>
          </w:tcPr>
          <w:p w14:paraId="18AD5073" w14:textId="77777777" w:rsidR="0080527F" w:rsidRPr="0080527F" w:rsidRDefault="0080527F" w:rsidP="0080527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lang w:val="en-US"/>
              </w:rPr>
            </w:pPr>
            <w:r w:rsidRPr="0080527F">
              <w:rPr>
                <w:rFonts w:ascii="Calibri" w:hAnsi="Calibri" w:cs="Times New Roman"/>
                <w:color w:val="auto"/>
                <w:lang w:val="en-US"/>
              </w:rPr>
              <w:t>93</w:t>
            </w:r>
          </w:p>
        </w:tc>
        <w:tc>
          <w:tcPr>
            <w:tcW w:w="849" w:type="pct"/>
            <w:tcBorders>
              <w:top w:val="nil"/>
              <w:bottom w:val="single" w:sz="8" w:space="0" w:color="8064A2"/>
            </w:tcBorders>
            <w:hideMark/>
          </w:tcPr>
          <w:p w14:paraId="4BF41428" w14:textId="77777777" w:rsidR="0080527F" w:rsidRPr="0080527F" w:rsidRDefault="0080527F" w:rsidP="0080527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lang w:val="en-US"/>
              </w:rPr>
            </w:pPr>
            <w:r w:rsidRPr="0080527F">
              <w:rPr>
                <w:rFonts w:ascii="Calibri" w:hAnsi="Calibri" w:cs="Times New Roman"/>
                <w:color w:val="auto"/>
                <w:lang w:val="en-US"/>
              </w:rPr>
              <w:t>35</w:t>
            </w:r>
          </w:p>
        </w:tc>
        <w:tc>
          <w:tcPr>
            <w:tcW w:w="850" w:type="pct"/>
            <w:tcBorders>
              <w:top w:val="nil"/>
              <w:bottom w:val="single" w:sz="8" w:space="0" w:color="8064A2"/>
            </w:tcBorders>
            <w:hideMark/>
          </w:tcPr>
          <w:p w14:paraId="6DB62E33" w14:textId="77777777" w:rsidR="0080527F" w:rsidRPr="0080527F" w:rsidRDefault="0080527F" w:rsidP="0080527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lang w:val="en-US"/>
              </w:rPr>
            </w:pPr>
            <w:r w:rsidRPr="0080527F">
              <w:rPr>
                <w:rFonts w:ascii="Calibri" w:hAnsi="Calibri" w:cs="Times New Roman"/>
                <w:color w:val="auto"/>
                <w:lang w:val="en-US"/>
              </w:rPr>
              <w:t>54</w:t>
            </w:r>
          </w:p>
        </w:tc>
        <w:tc>
          <w:tcPr>
            <w:tcW w:w="851" w:type="pct"/>
            <w:tcBorders>
              <w:top w:val="nil"/>
              <w:bottom w:val="single" w:sz="8" w:space="0" w:color="8064A2"/>
            </w:tcBorders>
            <w:hideMark/>
          </w:tcPr>
          <w:p w14:paraId="01175B68" w14:textId="77777777" w:rsidR="0080527F" w:rsidRPr="0080527F" w:rsidRDefault="0080527F" w:rsidP="0080527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lang w:val="en-US"/>
              </w:rPr>
            </w:pPr>
            <w:r w:rsidRPr="0080527F">
              <w:rPr>
                <w:rFonts w:ascii="Calibri" w:hAnsi="Calibri" w:cs="Times New Roman"/>
                <w:color w:val="auto"/>
                <w:lang w:val="en-US"/>
              </w:rPr>
              <w:t>43</w:t>
            </w:r>
          </w:p>
        </w:tc>
        <w:tc>
          <w:tcPr>
            <w:tcW w:w="783" w:type="pct"/>
            <w:tcBorders>
              <w:top w:val="nil"/>
              <w:bottom w:val="single" w:sz="8" w:space="0" w:color="8064A2"/>
            </w:tcBorders>
            <w:hideMark/>
          </w:tcPr>
          <w:p w14:paraId="781A6870" w14:textId="77777777" w:rsidR="0080527F" w:rsidRPr="0080527F" w:rsidRDefault="0080527F" w:rsidP="0080527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lang w:val="en-US"/>
              </w:rPr>
            </w:pPr>
            <w:r w:rsidRPr="0080527F">
              <w:rPr>
                <w:rFonts w:ascii="Calibri" w:hAnsi="Calibri" w:cs="Times New Roman"/>
                <w:color w:val="auto"/>
                <w:lang w:val="en-US"/>
              </w:rPr>
              <w:t>—</w:t>
            </w:r>
          </w:p>
        </w:tc>
      </w:tr>
    </w:tbl>
    <w:p w14:paraId="4453F69E" w14:textId="77777777" w:rsidR="0080527F" w:rsidRPr="0080527F" w:rsidRDefault="0080527F" w:rsidP="0080527F">
      <w:pPr>
        <w:rPr>
          <w:i/>
          <w:spacing w:val="-6"/>
          <w:sz w:val="20"/>
          <w:szCs w:val="20"/>
          <w:lang w:val="en-GB"/>
        </w:rPr>
      </w:pPr>
      <w:proofErr w:type="spellStart"/>
      <w:r w:rsidRPr="0080527F">
        <w:rPr>
          <w:i/>
          <w:spacing w:val="-6"/>
          <w:sz w:val="20"/>
          <w:szCs w:val="20"/>
          <w:lang w:val="en-GB"/>
        </w:rPr>
        <w:t>Sumber</w:t>
      </w:r>
      <w:proofErr w:type="spellEnd"/>
      <w:r w:rsidRPr="0080527F">
        <w:rPr>
          <w:i/>
          <w:spacing w:val="-6"/>
          <w:sz w:val="20"/>
          <w:szCs w:val="20"/>
          <w:lang w:val="en-GB"/>
        </w:rPr>
        <w:t>: …</w:t>
      </w:r>
      <w:proofErr w:type="gramStart"/>
      <w:r w:rsidRPr="0080527F">
        <w:rPr>
          <w:i/>
          <w:spacing w:val="-6"/>
          <w:sz w:val="20"/>
          <w:szCs w:val="20"/>
          <w:lang w:val="en-GB"/>
        </w:rPr>
        <w:t>…..</w:t>
      </w:r>
      <w:proofErr w:type="gramEnd"/>
      <w:r w:rsidRPr="0080527F">
        <w:rPr>
          <w:i/>
          <w:spacing w:val="-6"/>
          <w:sz w:val="20"/>
          <w:szCs w:val="20"/>
          <w:lang w:val="en-GB"/>
        </w:rPr>
        <w:t xml:space="preserve">, </w:t>
      </w:r>
      <w:proofErr w:type="spellStart"/>
      <w:r w:rsidRPr="0080527F">
        <w:rPr>
          <w:i/>
          <w:spacing w:val="-6"/>
          <w:sz w:val="20"/>
          <w:szCs w:val="20"/>
          <w:lang w:val="en-GB"/>
        </w:rPr>
        <w:t>Tahun</w:t>
      </w:r>
      <w:proofErr w:type="spellEnd"/>
      <w:r w:rsidRPr="0080527F">
        <w:rPr>
          <w:i/>
          <w:spacing w:val="-6"/>
          <w:sz w:val="20"/>
          <w:szCs w:val="20"/>
          <w:lang w:val="en-GB"/>
        </w:rPr>
        <w:t xml:space="preserve"> …</w:t>
      </w:r>
    </w:p>
    <w:p w14:paraId="71335507" w14:textId="77777777" w:rsidR="00772157" w:rsidRPr="006465AA" w:rsidRDefault="00772157" w:rsidP="0080527F">
      <w:pPr>
        <w:rPr>
          <w:bCs/>
          <w:i/>
        </w:rPr>
      </w:pPr>
      <w:r w:rsidRPr="006465AA">
        <w:rPr>
          <w:bCs/>
          <w:u w:val="single"/>
        </w:rPr>
        <w:t xml:space="preserve">Panjang pembahasan dan analisis  maksimal </w:t>
      </w:r>
      <w:r w:rsidRPr="006465AA">
        <w:rPr>
          <w:bCs/>
          <w:u w:val="single"/>
          <w:lang w:val="en-GB"/>
        </w:rPr>
        <w:t>10</w:t>
      </w:r>
      <w:r w:rsidRPr="006465AA">
        <w:rPr>
          <w:bCs/>
          <w:u w:val="single"/>
        </w:rPr>
        <w:t xml:space="preserve"> halaman</w:t>
      </w:r>
      <w:r w:rsidRPr="006465AA">
        <w:rPr>
          <w:bCs/>
        </w:rPr>
        <w:t xml:space="preserve">. </w:t>
      </w:r>
      <w:r w:rsidRPr="006465AA">
        <w:t xml:space="preserve">Paragraf menggunakan format </w:t>
      </w:r>
      <w:r w:rsidRPr="006465AA">
        <w:t>paragraf special first line 1 cm (</w:t>
      </w:r>
      <w:r w:rsidRPr="006465AA">
        <w:rPr>
          <w:lang w:val="en-GB"/>
        </w:rPr>
        <w:t>Arial</w:t>
      </w:r>
      <w:r w:rsidRPr="006465AA">
        <w:t xml:space="preserve"> ukuran 11pt,  spasi 1)</w:t>
      </w:r>
      <w:r w:rsidRPr="006465AA">
        <w:rPr>
          <w:bCs/>
          <w:i/>
        </w:rPr>
        <w:t>.</w:t>
      </w:r>
    </w:p>
    <w:p w14:paraId="5951D265" w14:textId="77777777" w:rsidR="00772157" w:rsidRPr="006465AA" w:rsidRDefault="00772157" w:rsidP="0080527F">
      <w:pPr>
        <w:rPr>
          <w:lang w:eastAsia="id-ID"/>
        </w:rPr>
      </w:pPr>
    </w:p>
    <w:p w14:paraId="3301596A" w14:textId="77777777" w:rsidR="00772157" w:rsidRPr="006465AA" w:rsidRDefault="00772157" w:rsidP="0080527F">
      <w:pPr>
        <w:pStyle w:val="Subjudul"/>
        <w:rPr>
          <w:lang w:val="en-US"/>
        </w:rPr>
      </w:pPr>
      <w:r w:rsidRPr="006465AA">
        <w:rPr>
          <w:lang w:val="en-GB"/>
        </w:rPr>
        <w:t xml:space="preserve">PENUTUP </w:t>
      </w:r>
      <w:r w:rsidRPr="006465AA">
        <w:t>(font 12pt, bold, capital)</w:t>
      </w:r>
    </w:p>
    <w:p w14:paraId="55D0007D" w14:textId="77777777" w:rsidR="00772157" w:rsidRPr="006465AA" w:rsidRDefault="00772157" w:rsidP="0080527F">
      <w:pPr>
        <w:rPr>
          <w:lang w:val="en-GB"/>
        </w:rPr>
      </w:pPr>
      <w:r w:rsidRPr="006465AA">
        <w:rPr>
          <w:lang w:val="en-GB"/>
        </w:rPr>
        <w:t xml:space="preserve">Panjang </w:t>
      </w:r>
      <w:proofErr w:type="spellStart"/>
      <w:r w:rsidRPr="006465AA">
        <w:rPr>
          <w:lang w:val="en-GB"/>
        </w:rPr>
        <w:t>penutup</w:t>
      </w:r>
      <w:proofErr w:type="spellEnd"/>
      <w:r w:rsidRPr="006465AA">
        <w:rPr>
          <w:lang w:val="en-GB"/>
        </w:rPr>
        <w:t xml:space="preserve"> </w:t>
      </w:r>
      <w:proofErr w:type="spellStart"/>
      <w:r w:rsidRPr="006465AA">
        <w:rPr>
          <w:lang w:val="en-GB"/>
        </w:rPr>
        <w:t>maksimal</w:t>
      </w:r>
      <w:proofErr w:type="spellEnd"/>
      <w:r w:rsidRPr="006465AA">
        <w:rPr>
          <w:lang w:val="en-GB"/>
        </w:rPr>
        <w:t xml:space="preserve"> 2 </w:t>
      </w:r>
      <w:proofErr w:type="spellStart"/>
      <w:r w:rsidRPr="006465AA">
        <w:rPr>
          <w:lang w:val="en-GB"/>
        </w:rPr>
        <w:t>halaman</w:t>
      </w:r>
      <w:proofErr w:type="spellEnd"/>
      <w:r w:rsidRPr="006465AA">
        <w:rPr>
          <w:lang w:val="en-GB"/>
        </w:rPr>
        <w:t xml:space="preserve">, </w:t>
      </w:r>
      <w:proofErr w:type="spellStart"/>
      <w:r w:rsidRPr="006465AA">
        <w:rPr>
          <w:lang w:val="en-GB"/>
        </w:rPr>
        <w:t>terdiri</w:t>
      </w:r>
      <w:proofErr w:type="spellEnd"/>
      <w:r w:rsidRPr="006465AA">
        <w:rPr>
          <w:lang w:val="en-GB"/>
        </w:rPr>
        <w:t xml:space="preserve"> </w:t>
      </w:r>
      <w:proofErr w:type="spellStart"/>
      <w:r w:rsidRPr="006465AA">
        <w:rPr>
          <w:lang w:val="en-GB"/>
        </w:rPr>
        <w:t>dari</w:t>
      </w:r>
      <w:proofErr w:type="spellEnd"/>
      <w:r w:rsidRPr="006465AA">
        <w:rPr>
          <w:lang w:val="en-GB"/>
        </w:rPr>
        <w:t xml:space="preserve"> </w:t>
      </w:r>
      <w:proofErr w:type="spellStart"/>
      <w:r w:rsidRPr="006465AA">
        <w:rPr>
          <w:lang w:val="en-GB"/>
        </w:rPr>
        <w:t>kesimpulan</w:t>
      </w:r>
      <w:proofErr w:type="spellEnd"/>
      <w:r w:rsidRPr="006465AA">
        <w:rPr>
          <w:lang w:val="en-GB"/>
        </w:rPr>
        <w:t xml:space="preserve"> dan saran.</w:t>
      </w:r>
    </w:p>
    <w:p w14:paraId="27AF921B" w14:textId="77777777" w:rsidR="00772157" w:rsidRPr="006465AA" w:rsidRDefault="00772157" w:rsidP="0080527F">
      <w:pPr>
        <w:pStyle w:val="Subsubjudul"/>
      </w:pPr>
      <w:r w:rsidRPr="006465AA">
        <w:t xml:space="preserve">Kesimpulan </w:t>
      </w:r>
    </w:p>
    <w:p w14:paraId="1584CF5B" w14:textId="77777777" w:rsidR="00772157" w:rsidRPr="006465AA" w:rsidRDefault="00772157" w:rsidP="0080527F">
      <w:pPr>
        <w:rPr>
          <w:spacing w:val="-6"/>
          <w:lang w:eastAsia="id-ID"/>
        </w:rPr>
      </w:pPr>
      <w:proofErr w:type="spellStart"/>
      <w:r w:rsidRPr="006465AA">
        <w:rPr>
          <w:lang w:val="en-GB"/>
        </w:rPr>
        <w:t>Merupakan</w:t>
      </w:r>
      <w:proofErr w:type="spellEnd"/>
      <w:r w:rsidRPr="006465AA">
        <w:rPr>
          <w:lang w:val="en-GB"/>
        </w:rPr>
        <w:t xml:space="preserve"> </w:t>
      </w:r>
      <w:proofErr w:type="spellStart"/>
      <w:r w:rsidRPr="006465AA">
        <w:rPr>
          <w:lang w:val="en-GB"/>
        </w:rPr>
        <w:t>jawaban</w:t>
      </w:r>
      <w:proofErr w:type="spellEnd"/>
      <w:r w:rsidRPr="006465AA">
        <w:rPr>
          <w:lang w:val="en-GB"/>
        </w:rPr>
        <w:t xml:space="preserve"> </w:t>
      </w:r>
      <w:proofErr w:type="spellStart"/>
      <w:r w:rsidRPr="006465AA">
        <w:rPr>
          <w:lang w:val="en-GB"/>
        </w:rPr>
        <w:t>singkat</w:t>
      </w:r>
      <w:proofErr w:type="spellEnd"/>
      <w:r w:rsidRPr="006465AA">
        <w:rPr>
          <w:lang w:val="en-GB"/>
        </w:rPr>
        <w:t xml:space="preserve"> </w:t>
      </w:r>
      <w:proofErr w:type="spellStart"/>
      <w:r w:rsidRPr="006465AA">
        <w:rPr>
          <w:lang w:val="en-GB"/>
        </w:rPr>
        <w:t>dari</w:t>
      </w:r>
      <w:proofErr w:type="spellEnd"/>
      <w:r w:rsidRPr="006465AA">
        <w:rPr>
          <w:lang w:val="en-GB"/>
        </w:rPr>
        <w:t xml:space="preserve"> </w:t>
      </w:r>
      <w:proofErr w:type="spellStart"/>
      <w:r w:rsidRPr="006465AA">
        <w:rPr>
          <w:lang w:val="en-GB"/>
        </w:rPr>
        <w:t>pertanyaan</w:t>
      </w:r>
      <w:proofErr w:type="spellEnd"/>
      <w:r w:rsidRPr="006465AA">
        <w:rPr>
          <w:lang w:val="en-GB"/>
        </w:rPr>
        <w:t xml:space="preserve"> </w:t>
      </w:r>
      <w:proofErr w:type="spellStart"/>
      <w:r w:rsidRPr="006465AA">
        <w:rPr>
          <w:lang w:val="en-GB"/>
        </w:rPr>
        <w:t>penelitian</w:t>
      </w:r>
      <w:proofErr w:type="spellEnd"/>
      <w:r w:rsidRPr="006465AA">
        <w:t xml:space="preserve">. Dibuat </w:t>
      </w:r>
      <w:proofErr w:type="spellStart"/>
      <w:r w:rsidRPr="006465AA">
        <w:rPr>
          <w:lang w:val="en-GB"/>
        </w:rPr>
        <w:t>dalam</w:t>
      </w:r>
      <w:proofErr w:type="spellEnd"/>
      <w:r w:rsidRPr="006465AA">
        <w:rPr>
          <w:lang w:val="en-GB"/>
        </w:rPr>
        <w:t xml:space="preserve"> </w:t>
      </w:r>
      <w:proofErr w:type="spellStart"/>
      <w:r w:rsidRPr="006465AA">
        <w:rPr>
          <w:lang w:val="en-GB"/>
        </w:rPr>
        <w:t>bentuk</w:t>
      </w:r>
      <w:proofErr w:type="spellEnd"/>
      <w:r w:rsidRPr="006465AA">
        <w:rPr>
          <w:lang w:val="en-GB"/>
        </w:rPr>
        <w:t xml:space="preserve"> </w:t>
      </w:r>
      <w:proofErr w:type="spellStart"/>
      <w:r w:rsidRPr="006465AA">
        <w:rPr>
          <w:lang w:val="en-GB"/>
        </w:rPr>
        <w:t>narasi</w:t>
      </w:r>
      <w:proofErr w:type="spellEnd"/>
      <w:r w:rsidRPr="006465AA">
        <w:rPr>
          <w:lang w:val="en-GB"/>
        </w:rPr>
        <w:t xml:space="preserve"> dan </w:t>
      </w:r>
      <w:proofErr w:type="spellStart"/>
      <w:r w:rsidRPr="006465AA">
        <w:rPr>
          <w:lang w:val="en-GB"/>
        </w:rPr>
        <w:t>disesuaikan</w:t>
      </w:r>
      <w:proofErr w:type="spellEnd"/>
      <w:r w:rsidRPr="006465AA">
        <w:rPr>
          <w:lang w:val="en-GB"/>
        </w:rPr>
        <w:t xml:space="preserve"> </w:t>
      </w:r>
      <w:proofErr w:type="spellStart"/>
      <w:r w:rsidRPr="006465AA">
        <w:rPr>
          <w:lang w:val="en-GB"/>
        </w:rPr>
        <w:t>dengan</w:t>
      </w:r>
      <w:proofErr w:type="spellEnd"/>
      <w:r w:rsidRPr="006465AA">
        <w:rPr>
          <w:lang w:val="en-GB"/>
        </w:rPr>
        <w:t xml:space="preserve"> </w:t>
      </w:r>
      <w:proofErr w:type="spellStart"/>
      <w:r w:rsidRPr="006465AA">
        <w:rPr>
          <w:lang w:val="en-GB"/>
        </w:rPr>
        <w:t>jumlah</w:t>
      </w:r>
      <w:proofErr w:type="spellEnd"/>
      <w:r w:rsidRPr="006465AA">
        <w:rPr>
          <w:lang w:val="en-GB"/>
        </w:rPr>
        <w:t xml:space="preserve"> </w:t>
      </w:r>
      <w:proofErr w:type="spellStart"/>
      <w:r w:rsidRPr="006465AA">
        <w:rPr>
          <w:lang w:val="en-GB"/>
        </w:rPr>
        <w:t>pertanyaan</w:t>
      </w:r>
      <w:proofErr w:type="spellEnd"/>
      <w:r w:rsidRPr="006465AA">
        <w:rPr>
          <w:lang w:val="en-GB"/>
        </w:rPr>
        <w:t xml:space="preserve"> </w:t>
      </w:r>
      <w:proofErr w:type="spellStart"/>
      <w:r w:rsidRPr="006465AA">
        <w:rPr>
          <w:lang w:val="en-GB"/>
        </w:rPr>
        <w:t>penelitian</w:t>
      </w:r>
      <w:proofErr w:type="spellEnd"/>
      <w:r w:rsidRPr="006465AA">
        <w:t>.</w:t>
      </w:r>
      <w:r w:rsidRPr="006465AA">
        <w:rPr>
          <w:spacing w:val="-6"/>
          <w:lang w:eastAsia="id-ID"/>
        </w:rPr>
        <w:t xml:space="preserve"> </w:t>
      </w:r>
      <w:r w:rsidRPr="006465AA">
        <w:rPr>
          <w:spacing w:val="-6"/>
          <w:lang w:val="en-GB" w:eastAsia="id-ID"/>
        </w:rPr>
        <w:t>Kes</w:t>
      </w:r>
      <w:r w:rsidRPr="006465AA">
        <w:rPr>
          <w:spacing w:val="-6"/>
          <w:lang w:eastAsia="id-ID"/>
        </w:rPr>
        <w:t xml:space="preserve">impulan harus menjawab permasalahan dan tujuan penelitian. </w:t>
      </w:r>
      <w:r w:rsidRPr="006465AA">
        <w:rPr>
          <w:spacing w:val="-6"/>
          <w:lang w:val="en-GB" w:eastAsia="id-ID"/>
        </w:rPr>
        <w:t>Kes</w:t>
      </w:r>
      <w:r w:rsidRPr="006465AA">
        <w:rPr>
          <w:spacing w:val="-6"/>
          <w:lang w:eastAsia="id-ID"/>
        </w:rPr>
        <w:t xml:space="preserve">impulan bukan ringkasan dan bukan pula tulisan ulang dari pembahasan. </w:t>
      </w:r>
    </w:p>
    <w:p w14:paraId="23139CB8" w14:textId="77777777" w:rsidR="00772157" w:rsidRPr="006465AA" w:rsidRDefault="00772157" w:rsidP="0080527F">
      <w:pPr>
        <w:rPr>
          <w:bCs/>
        </w:rPr>
      </w:pPr>
      <w:r w:rsidRPr="006465AA">
        <w:rPr>
          <w:bCs/>
          <w:u w:val="single"/>
        </w:rPr>
        <w:t>Panjang kesimpulan maksimal 1 halaman</w:t>
      </w:r>
      <w:r w:rsidRPr="006465AA">
        <w:rPr>
          <w:bCs/>
        </w:rPr>
        <w:t xml:space="preserve">. </w:t>
      </w:r>
      <w:r w:rsidRPr="006465AA">
        <w:t>Paragraf menggunakan format paragraf special first line 1 cm (</w:t>
      </w:r>
      <w:r w:rsidRPr="006465AA">
        <w:rPr>
          <w:lang w:val="en-GB"/>
        </w:rPr>
        <w:t>Arial</w:t>
      </w:r>
      <w:r w:rsidRPr="006465AA">
        <w:t xml:space="preserve"> ukuran 11pt,  spasi 1)</w:t>
      </w:r>
      <w:r w:rsidRPr="006465AA">
        <w:rPr>
          <w:bCs/>
          <w:i/>
        </w:rPr>
        <w:t>.</w:t>
      </w:r>
    </w:p>
    <w:p w14:paraId="426FFD56" w14:textId="77777777" w:rsidR="00772157" w:rsidRPr="006465AA" w:rsidRDefault="00772157" w:rsidP="0080527F">
      <w:pPr>
        <w:rPr>
          <w:lang w:val="en-GB"/>
        </w:rPr>
      </w:pPr>
    </w:p>
    <w:p w14:paraId="5D569273" w14:textId="77777777" w:rsidR="00772157" w:rsidRPr="006465AA" w:rsidRDefault="00772157" w:rsidP="0080527F">
      <w:pPr>
        <w:pStyle w:val="Subsubjudul"/>
      </w:pPr>
      <w:r w:rsidRPr="006465AA">
        <w:t>Saran</w:t>
      </w:r>
    </w:p>
    <w:p w14:paraId="5D3D272F" w14:textId="77777777" w:rsidR="00772157" w:rsidRPr="006465AA" w:rsidRDefault="00772157" w:rsidP="0080527F">
      <w:pPr>
        <w:rPr>
          <w:lang w:val="en-GB"/>
        </w:rPr>
      </w:pPr>
      <w:r w:rsidRPr="006465AA">
        <w:t>Berisi Saran-saran yang perlu di sampaikan terkait Tema Penulisan yang diangkat</w:t>
      </w:r>
      <w:r w:rsidRPr="006465AA">
        <w:rPr>
          <w:lang w:val="en-GB"/>
        </w:rPr>
        <w:t>, d</w:t>
      </w:r>
      <w:r w:rsidRPr="006465AA">
        <w:rPr>
          <w:bCs/>
          <w:sz w:val="24"/>
          <w:szCs w:val="24"/>
        </w:rPr>
        <w:t xml:space="preserve">ibuat dalam bentuk </w:t>
      </w:r>
      <w:r w:rsidRPr="006465AA">
        <w:rPr>
          <w:bCs/>
          <w:i/>
          <w:sz w:val="24"/>
          <w:szCs w:val="24"/>
        </w:rPr>
        <w:t>narasi</w:t>
      </w:r>
      <w:r w:rsidRPr="006465AA">
        <w:rPr>
          <w:bCs/>
          <w:sz w:val="24"/>
          <w:szCs w:val="24"/>
        </w:rPr>
        <w:t>.</w:t>
      </w:r>
    </w:p>
    <w:p w14:paraId="0E151503" w14:textId="77777777" w:rsidR="00772157" w:rsidRPr="006465AA" w:rsidRDefault="00772157" w:rsidP="0080527F">
      <w:pPr>
        <w:rPr>
          <w:bCs/>
          <w:i/>
        </w:rPr>
      </w:pPr>
      <w:r w:rsidRPr="006465AA">
        <w:rPr>
          <w:bCs/>
          <w:u w:val="single"/>
        </w:rPr>
        <w:t>Panjang saran maksimal 1 halaman</w:t>
      </w:r>
      <w:r w:rsidRPr="006465AA">
        <w:rPr>
          <w:bCs/>
        </w:rPr>
        <w:t xml:space="preserve">. </w:t>
      </w:r>
      <w:r w:rsidRPr="006465AA">
        <w:t>Paragraf menggunakan format paragraf special first line 1 cm (</w:t>
      </w:r>
      <w:r w:rsidRPr="006465AA">
        <w:rPr>
          <w:lang w:val="en-GB"/>
        </w:rPr>
        <w:t xml:space="preserve">Arial </w:t>
      </w:r>
      <w:r w:rsidRPr="006465AA">
        <w:t>ukuran 11pt,  spasi 1)</w:t>
      </w:r>
      <w:r w:rsidRPr="006465AA">
        <w:rPr>
          <w:bCs/>
          <w:i/>
        </w:rPr>
        <w:t>.</w:t>
      </w:r>
    </w:p>
    <w:p w14:paraId="59D3CCE2" w14:textId="77777777" w:rsidR="00772157" w:rsidRPr="006465AA" w:rsidRDefault="00772157" w:rsidP="0080527F"/>
    <w:p w14:paraId="0728A8F6" w14:textId="77777777" w:rsidR="00772157" w:rsidRPr="006465AA" w:rsidRDefault="00772157" w:rsidP="0080527F">
      <w:pPr>
        <w:pStyle w:val="Subjudul"/>
      </w:pPr>
      <w:r w:rsidRPr="006465AA">
        <w:t>UCAPAN TERIMA KASIH</w:t>
      </w:r>
    </w:p>
    <w:p w14:paraId="3DE6A7D4" w14:textId="77777777" w:rsidR="00772157" w:rsidRPr="006465AA" w:rsidRDefault="00772157" w:rsidP="0080527F">
      <w:pPr>
        <w:rPr>
          <w:lang w:val="en-ID"/>
        </w:rPr>
      </w:pPr>
      <w:r w:rsidRPr="006465AA">
        <w:t xml:space="preserve">Berisi </w:t>
      </w:r>
      <w:proofErr w:type="spellStart"/>
      <w:r w:rsidRPr="006465AA">
        <w:rPr>
          <w:lang w:val="en-ID"/>
        </w:rPr>
        <w:t>ucapan</w:t>
      </w:r>
      <w:proofErr w:type="spellEnd"/>
      <w:r w:rsidRPr="006465AA">
        <w:rPr>
          <w:lang w:val="en-ID"/>
        </w:rPr>
        <w:t xml:space="preserve"> </w:t>
      </w:r>
      <w:proofErr w:type="spellStart"/>
      <w:r w:rsidRPr="006465AA">
        <w:rPr>
          <w:lang w:val="en-ID"/>
        </w:rPr>
        <w:t>terima</w:t>
      </w:r>
      <w:proofErr w:type="spellEnd"/>
      <w:r w:rsidRPr="006465AA">
        <w:rPr>
          <w:lang w:val="en-ID"/>
        </w:rPr>
        <w:t xml:space="preserve"> </w:t>
      </w:r>
      <w:proofErr w:type="spellStart"/>
      <w:r w:rsidRPr="006465AA">
        <w:rPr>
          <w:lang w:val="en-ID"/>
        </w:rPr>
        <w:t>kasih</w:t>
      </w:r>
      <w:proofErr w:type="spellEnd"/>
      <w:r w:rsidRPr="006465AA">
        <w:rPr>
          <w:lang w:val="en-ID"/>
        </w:rPr>
        <w:t xml:space="preserve"> </w:t>
      </w:r>
      <w:proofErr w:type="spellStart"/>
      <w:r w:rsidRPr="006465AA">
        <w:rPr>
          <w:lang w:val="en-ID"/>
        </w:rPr>
        <w:t>kepada</w:t>
      </w:r>
      <w:proofErr w:type="spellEnd"/>
      <w:r w:rsidRPr="006465AA">
        <w:rPr>
          <w:lang w:val="en-ID"/>
        </w:rPr>
        <w:t xml:space="preserve"> </w:t>
      </w:r>
      <w:proofErr w:type="spellStart"/>
      <w:r w:rsidRPr="006465AA">
        <w:rPr>
          <w:lang w:val="en-ID"/>
        </w:rPr>
        <w:t>pihak-pihak</w:t>
      </w:r>
      <w:proofErr w:type="spellEnd"/>
      <w:r w:rsidRPr="006465AA">
        <w:rPr>
          <w:lang w:val="en-ID"/>
        </w:rPr>
        <w:t xml:space="preserve"> yang </w:t>
      </w:r>
      <w:proofErr w:type="spellStart"/>
      <w:r w:rsidRPr="006465AA">
        <w:rPr>
          <w:lang w:val="en-ID"/>
        </w:rPr>
        <w:t>memberikan</w:t>
      </w:r>
      <w:proofErr w:type="spellEnd"/>
      <w:r w:rsidRPr="006465AA">
        <w:rPr>
          <w:lang w:val="en-ID"/>
        </w:rPr>
        <w:t xml:space="preserve"> </w:t>
      </w:r>
      <w:proofErr w:type="spellStart"/>
      <w:r w:rsidRPr="006465AA">
        <w:rPr>
          <w:lang w:val="en-ID"/>
        </w:rPr>
        <w:t>bantuan</w:t>
      </w:r>
      <w:proofErr w:type="spellEnd"/>
      <w:r w:rsidRPr="006465AA">
        <w:rPr>
          <w:lang w:val="en-ID"/>
        </w:rPr>
        <w:t xml:space="preserve"> </w:t>
      </w:r>
      <w:proofErr w:type="spellStart"/>
      <w:r w:rsidRPr="006465AA">
        <w:rPr>
          <w:lang w:val="en-ID"/>
        </w:rPr>
        <w:t>selama</w:t>
      </w:r>
      <w:proofErr w:type="spellEnd"/>
      <w:r w:rsidRPr="006465AA">
        <w:rPr>
          <w:lang w:val="en-ID"/>
        </w:rPr>
        <w:t xml:space="preserve"> </w:t>
      </w:r>
      <w:proofErr w:type="spellStart"/>
      <w:r w:rsidRPr="006465AA">
        <w:rPr>
          <w:lang w:val="en-ID"/>
        </w:rPr>
        <w:t>pelaksanaan</w:t>
      </w:r>
      <w:proofErr w:type="spellEnd"/>
      <w:r w:rsidRPr="006465AA">
        <w:rPr>
          <w:lang w:val="en-ID"/>
        </w:rPr>
        <w:t xml:space="preserve"> </w:t>
      </w:r>
      <w:proofErr w:type="spellStart"/>
      <w:r w:rsidRPr="006465AA">
        <w:rPr>
          <w:lang w:val="en-ID"/>
        </w:rPr>
        <w:t>penelitian</w:t>
      </w:r>
      <w:proofErr w:type="spellEnd"/>
      <w:r w:rsidRPr="006465AA">
        <w:rPr>
          <w:lang w:val="en-ID"/>
        </w:rPr>
        <w:t>/</w:t>
      </w:r>
      <w:proofErr w:type="spellStart"/>
      <w:r w:rsidRPr="006465AA">
        <w:rPr>
          <w:lang w:val="en-ID"/>
        </w:rPr>
        <w:t>penulisan</w:t>
      </w:r>
      <w:proofErr w:type="spellEnd"/>
      <w:r w:rsidRPr="006465AA">
        <w:rPr>
          <w:lang w:val="en-ID"/>
        </w:rPr>
        <w:t xml:space="preserve"> </w:t>
      </w:r>
      <w:proofErr w:type="spellStart"/>
      <w:r w:rsidRPr="006465AA">
        <w:rPr>
          <w:lang w:val="en-ID"/>
        </w:rPr>
        <w:t>artikel</w:t>
      </w:r>
      <w:proofErr w:type="spellEnd"/>
      <w:r w:rsidRPr="006465AA">
        <w:rPr>
          <w:lang w:val="en-ID"/>
        </w:rPr>
        <w:t xml:space="preserve"> (</w:t>
      </w:r>
      <w:proofErr w:type="spellStart"/>
      <w:r w:rsidRPr="006465AA">
        <w:rPr>
          <w:lang w:val="en-ID"/>
        </w:rPr>
        <w:t>contoh</w:t>
      </w:r>
      <w:proofErr w:type="spellEnd"/>
      <w:r w:rsidRPr="006465AA">
        <w:rPr>
          <w:lang w:val="en-ID"/>
        </w:rPr>
        <w:t xml:space="preserve">: </w:t>
      </w:r>
      <w:proofErr w:type="spellStart"/>
      <w:r w:rsidRPr="006465AA">
        <w:rPr>
          <w:lang w:val="en-ID"/>
        </w:rPr>
        <w:t>pihak</w:t>
      </w:r>
      <w:proofErr w:type="spellEnd"/>
      <w:r w:rsidRPr="006465AA">
        <w:rPr>
          <w:lang w:val="en-ID"/>
        </w:rPr>
        <w:t xml:space="preserve"> yang </w:t>
      </w:r>
      <w:proofErr w:type="spellStart"/>
      <w:r w:rsidRPr="006465AA">
        <w:rPr>
          <w:lang w:val="en-ID"/>
        </w:rPr>
        <w:t>memberikan</w:t>
      </w:r>
      <w:proofErr w:type="spellEnd"/>
      <w:r w:rsidRPr="006465AA">
        <w:rPr>
          <w:lang w:val="en-ID"/>
        </w:rPr>
        <w:t xml:space="preserve"> dana </w:t>
      </w:r>
      <w:proofErr w:type="spellStart"/>
      <w:r w:rsidRPr="006465AA">
        <w:rPr>
          <w:lang w:val="en-ID"/>
        </w:rPr>
        <w:t>penelitian</w:t>
      </w:r>
      <w:proofErr w:type="spellEnd"/>
      <w:r w:rsidRPr="006465AA">
        <w:rPr>
          <w:lang w:val="en-ID"/>
        </w:rPr>
        <w:t xml:space="preserve">, </w:t>
      </w:r>
      <w:proofErr w:type="spellStart"/>
      <w:r w:rsidRPr="006465AA">
        <w:rPr>
          <w:lang w:val="en-ID"/>
        </w:rPr>
        <w:t>membantu</w:t>
      </w:r>
      <w:proofErr w:type="spellEnd"/>
      <w:r w:rsidRPr="006465AA">
        <w:rPr>
          <w:lang w:val="en-ID"/>
        </w:rPr>
        <w:t xml:space="preserve"> </w:t>
      </w:r>
      <w:proofErr w:type="spellStart"/>
      <w:r w:rsidRPr="006465AA">
        <w:rPr>
          <w:lang w:val="en-ID"/>
        </w:rPr>
        <w:t>dalam</w:t>
      </w:r>
      <w:proofErr w:type="spellEnd"/>
      <w:r w:rsidRPr="006465AA">
        <w:rPr>
          <w:lang w:val="en-ID"/>
        </w:rPr>
        <w:t xml:space="preserve"> </w:t>
      </w:r>
      <w:proofErr w:type="spellStart"/>
      <w:r w:rsidRPr="006465AA">
        <w:rPr>
          <w:lang w:val="en-ID"/>
        </w:rPr>
        <w:t>teknik</w:t>
      </w:r>
      <w:proofErr w:type="spellEnd"/>
      <w:r w:rsidRPr="006465AA">
        <w:rPr>
          <w:lang w:val="en-ID"/>
        </w:rPr>
        <w:t xml:space="preserve"> </w:t>
      </w:r>
      <w:proofErr w:type="spellStart"/>
      <w:r w:rsidRPr="006465AA">
        <w:rPr>
          <w:lang w:val="en-ID"/>
        </w:rPr>
        <w:t>penulisan</w:t>
      </w:r>
      <w:proofErr w:type="spellEnd"/>
      <w:r w:rsidRPr="006465AA">
        <w:rPr>
          <w:lang w:val="en-ID"/>
        </w:rPr>
        <w:t xml:space="preserve">, dan </w:t>
      </w:r>
      <w:proofErr w:type="spellStart"/>
      <w:r w:rsidRPr="006465AA">
        <w:rPr>
          <w:lang w:val="en-ID"/>
        </w:rPr>
        <w:t>sebagainya</w:t>
      </w:r>
      <w:proofErr w:type="spellEnd"/>
      <w:r w:rsidRPr="006465AA">
        <w:rPr>
          <w:lang w:val="en-ID"/>
        </w:rPr>
        <w:t>).</w:t>
      </w:r>
    </w:p>
    <w:p w14:paraId="54C14E46" w14:textId="77777777" w:rsidR="00772157" w:rsidRPr="006465AA" w:rsidRDefault="00772157" w:rsidP="0080527F"/>
    <w:p w14:paraId="16E4C09A" w14:textId="77777777" w:rsidR="00772157" w:rsidRPr="006465AA" w:rsidRDefault="00772157" w:rsidP="0080527F">
      <w:pPr>
        <w:pStyle w:val="SubjudulDaftarPustaka"/>
        <w:rPr>
          <w:lang w:val="en-GB"/>
        </w:rPr>
      </w:pPr>
      <w:r w:rsidRPr="006465AA">
        <w:t>DAF</w:t>
      </w:r>
      <w:r w:rsidRPr="006465AA">
        <w:rPr>
          <w:spacing w:val="-19"/>
        </w:rPr>
        <w:t>T</w:t>
      </w:r>
      <w:r w:rsidRPr="006465AA">
        <w:t>AR PUS</w:t>
      </w:r>
      <w:r w:rsidRPr="006465AA">
        <w:rPr>
          <w:spacing w:val="-19"/>
        </w:rPr>
        <w:t>T</w:t>
      </w:r>
      <w:r w:rsidRPr="006465AA">
        <w:t>AKA</w:t>
      </w:r>
      <w:r w:rsidRPr="006465AA">
        <w:rPr>
          <w:lang w:val="en-GB"/>
        </w:rPr>
        <w:t xml:space="preserve"> </w:t>
      </w:r>
      <w:r w:rsidRPr="006465AA">
        <w:t>(font 12pt, bold, capital, center)</w:t>
      </w:r>
    </w:p>
    <w:p w14:paraId="60BDA05F" w14:textId="77777777" w:rsidR="00772157" w:rsidRPr="006465AA" w:rsidRDefault="00772157" w:rsidP="0080527F">
      <w:r w:rsidRPr="006465AA">
        <w:t xml:space="preserve">Daftar Pustaka berisi </w:t>
      </w:r>
      <w:r w:rsidRPr="006465AA">
        <w:rPr>
          <w:lang w:val="en-GB"/>
        </w:rPr>
        <w:t xml:space="preserve">minimal 5 </w:t>
      </w:r>
      <w:proofErr w:type="spellStart"/>
      <w:r w:rsidRPr="006465AA">
        <w:rPr>
          <w:lang w:val="en-GB"/>
        </w:rPr>
        <w:t>buku</w:t>
      </w:r>
      <w:proofErr w:type="spellEnd"/>
      <w:r w:rsidRPr="006465AA">
        <w:t xml:space="preserve"> (80% terbitan 5 tahun terakhir), tidak termasuk Peraturan Perundang-Undangan dan sumber lainnya. Referensi utama selain Buku adalah Jurnal hasil penelitian terdahulu. Referensi tambahan berupa Peraturan Perundang-Undangan, dan Sumber Lainnya.</w:t>
      </w:r>
    </w:p>
    <w:p w14:paraId="65BE40D7" w14:textId="77777777" w:rsidR="00772157" w:rsidRPr="006465AA" w:rsidRDefault="00772157" w:rsidP="0080527F">
      <w:pPr>
        <w:rPr>
          <w:bCs/>
          <w:i/>
        </w:rPr>
      </w:pPr>
      <w:r w:rsidRPr="006465AA">
        <w:t>Paragraf menggunakan format paragraf special first line 1 cm (Times New Roman ukuran 11pt,  spasi 1)</w:t>
      </w:r>
      <w:r w:rsidRPr="006465AA">
        <w:rPr>
          <w:bCs/>
          <w:i/>
        </w:rPr>
        <w:t>.</w:t>
      </w:r>
    </w:p>
    <w:p w14:paraId="4ECA5A43" w14:textId="77777777" w:rsidR="00772157" w:rsidRPr="006465AA" w:rsidRDefault="00772157" w:rsidP="0080527F">
      <w:pPr>
        <w:rPr>
          <w:lang w:val="en-US"/>
        </w:rPr>
      </w:pPr>
      <w:r w:rsidRPr="006465AA">
        <w:lastRenderedPageBreak/>
        <w:t>Disusun dengan melakukan insert bibliography pada Mendeley plug-in</w:t>
      </w:r>
    </w:p>
    <w:p w14:paraId="43F5943B" w14:textId="77777777" w:rsidR="00772157" w:rsidRPr="006465AA" w:rsidRDefault="00772157" w:rsidP="0080527F"/>
    <w:p w14:paraId="602F1A56" w14:textId="75943C4D" w:rsidR="00E44511" w:rsidRPr="00E44511" w:rsidRDefault="00772157" w:rsidP="00E44511">
      <w:pPr>
        <w:widowControl w:val="0"/>
        <w:autoSpaceDE w:val="0"/>
        <w:autoSpaceDN w:val="0"/>
        <w:adjustRightInd w:val="0"/>
        <w:ind w:left="480" w:hanging="480"/>
        <w:rPr>
          <w:noProof/>
          <w:szCs w:val="24"/>
        </w:rPr>
      </w:pPr>
      <w:r w:rsidRPr="006465AA">
        <w:rPr>
          <w:bCs/>
          <w:noProof/>
        </w:rPr>
        <w:fldChar w:fldCharType="begin" w:fldLock="1"/>
      </w:r>
      <w:r w:rsidRPr="006465AA">
        <w:rPr>
          <w:bCs/>
        </w:rPr>
        <w:instrText xml:space="preserve">ADDIN Mendeley Bibliography CSL_BIBLIOGRAPHY </w:instrText>
      </w:r>
      <w:r w:rsidRPr="006465AA">
        <w:rPr>
          <w:bCs/>
          <w:noProof/>
        </w:rPr>
        <w:fldChar w:fldCharType="separate"/>
      </w:r>
      <w:r w:rsidR="00E44511" w:rsidRPr="00E44511">
        <w:rPr>
          <w:noProof/>
          <w:szCs w:val="24"/>
        </w:rPr>
        <w:t>Irianto, Heru. “Model Niat Peralihan Konsumen Dari Pangan Konvensional Ke Pangan Organik (Studi Desain Eksperimental).” Universitas Sebelas Maret Surakarta, 2015.</w:t>
      </w:r>
    </w:p>
    <w:p w14:paraId="0A122F29" w14:textId="77777777" w:rsidR="00E44511" w:rsidRPr="00E44511" w:rsidRDefault="00E44511" w:rsidP="00E44511">
      <w:pPr>
        <w:widowControl w:val="0"/>
        <w:autoSpaceDE w:val="0"/>
        <w:autoSpaceDN w:val="0"/>
        <w:adjustRightInd w:val="0"/>
        <w:ind w:left="480" w:hanging="480"/>
        <w:rPr>
          <w:noProof/>
          <w:szCs w:val="24"/>
        </w:rPr>
      </w:pPr>
      <w:r w:rsidRPr="00E44511">
        <w:rPr>
          <w:noProof/>
          <w:szCs w:val="24"/>
        </w:rPr>
        <w:t xml:space="preserve">Melander, Goran, Gudmundur Alredson, and Leif Holmstrom, eds. </w:t>
      </w:r>
      <w:r w:rsidRPr="00E44511">
        <w:rPr>
          <w:i/>
          <w:iCs/>
          <w:noProof/>
          <w:szCs w:val="24"/>
        </w:rPr>
        <w:t>Kompilasi Instrumen Hak Asasi Manusia</w:t>
      </w:r>
      <w:r w:rsidRPr="00E44511">
        <w:rPr>
          <w:noProof/>
          <w:szCs w:val="24"/>
        </w:rPr>
        <w:t>. Kedua. Swedia: Raoul Wallenberg Institute, 2004.</w:t>
      </w:r>
    </w:p>
    <w:p w14:paraId="76A7EA2B" w14:textId="77777777" w:rsidR="00E44511" w:rsidRPr="00E44511" w:rsidRDefault="00E44511" w:rsidP="00E44511">
      <w:pPr>
        <w:widowControl w:val="0"/>
        <w:autoSpaceDE w:val="0"/>
        <w:autoSpaceDN w:val="0"/>
        <w:adjustRightInd w:val="0"/>
        <w:ind w:left="480" w:hanging="480"/>
        <w:rPr>
          <w:noProof/>
          <w:szCs w:val="24"/>
        </w:rPr>
      </w:pPr>
      <w:r w:rsidRPr="00E44511">
        <w:rPr>
          <w:noProof/>
          <w:szCs w:val="24"/>
        </w:rPr>
        <w:t xml:space="preserve">Sauri, Sofyan. “Membangun Bangsa Berkarakter Nilai Iman Dan Takwa Dalam Pembelajaran.” </w:t>
      </w:r>
      <w:r w:rsidRPr="00E44511">
        <w:rPr>
          <w:i/>
          <w:iCs/>
          <w:noProof/>
          <w:szCs w:val="24"/>
        </w:rPr>
        <w:t>Kumpulan Makalah Seminar Nasional Pendidikan Karakter Membangun Bangsa Beradab</w:t>
      </w:r>
      <w:r w:rsidRPr="00E44511">
        <w:rPr>
          <w:noProof/>
          <w:szCs w:val="24"/>
        </w:rPr>
        <w:t>. Jakarta, 2010.</w:t>
      </w:r>
    </w:p>
    <w:p w14:paraId="22CF6F41" w14:textId="77777777" w:rsidR="00E44511" w:rsidRPr="00E44511" w:rsidRDefault="00E44511" w:rsidP="00E44511">
      <w:pPr>
        <w:widowControl w:val="0"/>
        <w:autoSpaceDE w:val="0"/>
        <w:autoSpaceDN w:val="0"/>
        <w:adjustRightInd w:val="0"/>
        <w:ind w:left="480" w:hanging="480"/>
        <w:rPr>
          <w:noProof/>
          <w:szCs w:val="24"/>
        </w:rPr>
      </w:pPr>
      <w:r w:rsidRPr="00E44511">
        <w:rPr>
          <w:noProof/>
          <w:szCs w:val="24"/>
        </w:rPr>
        <w:t xml:space="preserve">Susilo, Wahyu. “Membaca Indeks Pembangunan Manusia Untuk Indonesia.” </w:t>
      </w:r>
      <w:r w:rsidRPr="00E44511">
        <w:rPr>
          <w:i/>
          <w:iCs/>
          <w:noProof/>
          <w:szCs w:val="24"/>
        </w:rPr>
        <w:t>Kompas</w:t>
      </w:r>
      <w:r w:rsidRPr="00E44511">
        <w:rPr>
          <w:noProof/>
          <w:szCs w:val="24"/>
        </w:rPr>
        <w:t>, September 22, 2018.</w:t>
      </w:r>
    </w:p>
    <w:p w14:paraId="0AEBDF5E" w14:textId="77777777" w:rsidR="00E44511" w:rsidRPr="00E44511" w:rsidRDefault="00E44511" w:rsidP="00E44511">
      <w:pPr>
        <w:widowControl w:val="0"/>
        <w:autoSpaceDE w:val="0"/>
        <w:autoSpaceDN w:val="0"/>
        <w:adjustRightInd w:val="0"/>
        <w:ind w:left="480" w:hanging="480"/>
        <w:rPr>
          <w:noProof/>
          <w:szCs w:val="24"/>
        </w:rPr>
      </w:pPr>
      <w:r w:rsidRPr="00E44511">
        <w:rPr>
          <w:noProof/>
          <w:szCs w:val="24"/>
        </w:rPr>
        <w:t>Undang-Undang Dasar Negara Republik Indonesia Tahun 1945 (1945).</w:t>
      </w:r>
    </w:p>
    <w:p w14:paraId="15E4C8F5" w14:textId="77777777" w:rsidR="00E44511" w:rsidRPr="00E44511" w:rsidRDefault="00E44511" w:rsidP="00E44511">
      <w:pPr>
        <w:widowControl w:val="0"/>
        <w:autoSpaceDE w:val="0"/>
        <w:autoSpaceDN w:val="0"/>
        <w:adjustRightInd w:val="0"/>
        <w:ind w:left="480" w:hanging="480"/>
        <w:rPr>
          <w:noProof/>
        </w:rPr>
      </w:pPr>
      <w:r w:rsidRPr="00E44511">
        <w:rPr>
          <w:noProof/>
          <w:szCs w:val="24"/>
        </w:rPr>
        <w:t xml:space="preserve">Utami, Penny Naluria. “Pencegahan Kekerasan Terhadap Anak Dalam Perspektif Hak Atas Rasa Aman Di Nusa Tenggara Barat.” </w:t>
      </w:r>
      <w:r w:rsidRPr="00E44511">
        <w:rPr>
          <w:i/>
          <w:iCs/>
          <w:noProof/>
          <w:szCs w:val="24"/>
        </w:rPr>
        <w:t>Jurnal HAM</w:t>
      </w:r>
      <w:r w:rsidRPr="00E44511">
        <w:rPr>
          <w:noProof/>
          <w:szCs w:val="24"/>
        </w:rPr>
        <w:t xml:space="preserve"> 9, no. 1 (2018): 1–17. https://doi.org/http://dx.doi.org/10.30641/ham.2018.9.1-17.</w:t>
      </w:r>
    </w:p>
    <w:p w14:paraId="0BD6212F" w14:textId="2FBC582E" w:rsidR="00772157" w:rsidRPr="006465AA" w:rsidRDefault="00772157" w:rsidP="0080527F">
      <w:r w:rsidRPr="006465AA">
        <w:fldChar w:fldCharType="end"/>
      </w:r>
    </w:p>
    <w:p w14:paraId="678FA34B" w14:textId="0C785222" w:rsidR="00772157" w:rsidRPr="006465AA" w:rsidRDefault="00772157" w:rsidP="0080527F"/>
    <w:p w14:paraId="7EF3ACAD" w14:textId="6534703E" w:rsidR="00772157" w:rsidRPr="006465AA" w:rsidRDefault="00772157" w:rsidP="0080527F"/>
    <w:p w14:paraId="27C2DD0E" w14:textId="79A73674" w:rsidR="00772157" w:rsidRPr="006465AA" w:rsidRDefault="00772157" w:rsidP="0080527F"/>
    <w:p w14:paraId="1EE0EE36" w14:textId="361F6103" w:rsidR="00772157" w:rsidRPr="006465AA" w:rsidRDefault="00772157" w:rsidP="0080527F"/>
    <w:p w14:paraId="6CD9904C" w14:textId="2CE16D3A" w:rsidR="00772157" w:rsidRPr="006465AA" w:rsidRDefault="00772157" w:rsidP="0080527F"/>
    <w:p w14:paraId="5F2820FC" w14:textId="229198EC" w:rsidR="0080527F" w:rsidRPr="006465AA" w:rsidRDefault="0080527F" w:rsidP="0080527F"/>
    <w:p w14:paraId="46A44936" w14:textId="27996E4A" w:rsidR="0080527F" w:rsidRPr="006465AA" w:rsidRDefault="0080527F" w:rsidP="0080527F"/>
    <w:p w14:paraId="4428E646" w14:textId="7016D9A7" w:rsidR="0080527F" w:rsidRPr="006465AA" w:rsidRDefault="0080527F" w:rsidP="0080527F"/>
    <w:p w14:paraId="37A8CDC9" w14:textId="61EB6412" w:rsidR="0080527F" w:rsidRPr="006465AA" w:rsidRDefault="0080527F" w:rsidP="0080527F"/>
    <w:p w14:paraId="21F9D6F8" w14:textId="08B8AA2F" w:rsidR="0080527F" w:rsidRPr="006465AA" w:rsidRDefault="0080527F" w:rsidP="0080527F"/>
    <w:p w14:paraId="2F65887E" w14:textId="77777777" w:rsidR="0080527F" w:rsidRPr="006465AA" w:rsidRDefault="0080527F" w:rsidP="0080527F"/>
    <w:p w14:paraId="1369B786" w14:textId="59B25E6E" w:rsidR="00772157" w:rsidRPr="006465AA" w:rsidRDefault="00772157" w:rsidP="0080527F"/>
    <w:p w14:paraId="2ADD7821" w14:textId="0D565F7C" w:rsidR="00772157" w:rsidRPr="006465AA" w:rsidRDefault="00772157" w:rsidP="0080527F"/>
    <w:p w14:paraId="4599D530" w14:textId="399474AB" w:rsidR="00772157" w:rsidRPr="006465AA" w:rsidRDefault="00772157" w:rsidP="0080527F"/>
    <w:p w14:paraId="0F4CA2FC" w14:textId="0A154F61" w:rsidR="00772157" w:rsidRPr="006465AA" w:rsidRDefault="00772157" w:rsidP="0080527F"/>
    <w:p w14:paraId="6E92E7B2" w14:textId="14CF7EFE" w:rsidR="00772157" w:rsidRPr="006465AA" w:rsidRDefault="00772157" w:rsidP="0080527F"/>
    <w:p w14:paraId="77479C54" w14:textId="11453C5A" w:rsidR="00772157" w:rsidRPr="006465AA" w:rsidRDefault="00772157" w:rsidP="0080527F"/>
    <w:p w14:paraId="282909A9" w14:textId="49645E61" w:rsidR="00772157" w:rsidRPr="006465AA" w:rsidRDefault="00772157" w:rsidP="0080527F"/>
    <w:p w14:paraId="2A857BBE" w14:textId="5DE8ECF5" w:rsidR="00772157" w:rsidRPr="006465AA" w:rsidRDefault="00772157" w:rsidP="0080527F"/>
    <w:p w14:paraId="4BD7510A" w14:textId="1E4CC4E7" w:rsidR="00772157" w:rsidRPr="006465AA" w:rsidRDefault="00772157" w:rsidP="0080527F"/>
    <w:p w14:paraId="022A8459" w14:textId="3424072D" w:rsidR="00772157" w:rsidRPr="006465AA" w:rsidRDefault="00772157" w:rsidP="0080527F"/>
    <w:p w14:paraId="65340FB5" w14:textId="194B72BD" w:rsidR="00772157" w:rsidRPr="006465AA" w:rsidRDefault="00772157" w:rsidP="0080527F"/>
    <w:p w14:paraId="7E7D8A48" w14:textId="312EF341" w:rsidR="00772157" w:rsidRPr="006465AA" w:rsidRDefault="00772157" w:rsidP="0080527F"/>
    <w:p w14:paraId="7136CB45" w14:textId="5E20FAEB" w:rsidR="00772157" w:rsidRPr="006465AA" w:rsidRDefault="00772157" w:rsidP="0080527F"/>
    <w:p w14:paraId="3246F618" w14:textId="675BBFB2" w:rsidR="00772157" w:rsidRPr="006465AA" w:rsidRDefault="00772157" w:rsidP="0080527F"/>
    <w:p w14:paraId="45D60CB8" w14:textId="3FB2CEC1" w:rsidR="00772157" w:rsidRPr="006465AA" w:rsidRDefault="00772157" w:rsidP="0080527F"/>
    <w:p w14:paraId="49B288C5" w14:textId="6135D26B" w:rsidR="00772157" w:rsidRPr="006465AA" w:rsidRDefault="00772157" w:rsidP="0080527F"/>
    <w:p w14:paraId="68D63F71" w14:textId="77777777" w:rsidR="00772157" w:rsidRPr="006465AA" w:rsidRDefault="00772157" w:rsidP="0080527F"/>
    <w:p w14:paraId="1FFEB1C3" w14:textId="77777777" w:rsidR="00772157" w:rsidRPr="006465AA" w:rsidRDefault="00772157" w:rsidP="0080527F">
      <w:pPr>
        <w:sectPr w:rsidR="00772157" w:rsidRPr="006465AA" w:rsidSect="006465AA">
          <w:type w:val="continuous"/>
          <w:pgSz w:w="11906" w:h="16838" w:code="9"/>
          <w:pgMar w:top="1134" w:right="822" w:bottom="1134" w:left="1038" w:header="0" w:footer="720" w:gutter="0"/>
          <w:cols w:num="2" w:space="708"/>
          <w:titlePg/>
          <w:docGrid w:linePitch="360"/>
        </w:sectPr>
      </w:pPr>
    </w:p>
    <w:p w14:paraId="6ED673DB" w14:textId="02B2CA11" w:rsidR="00772157" w:rsidRPr="006465AA" w:rsidRDefault="00772157" w:rsidP="0080527F"/>
    <w:sectPr w:rsidR="00772157" w:rsidRPr="006465AA" w:rsidSect="00772157">
      <w:type w:val="continuous"/>
      <w:pgSz w:w="11906" w:h="16838"/>
      <w:pgMar w:top="2268" w:right="822" w:bottom="278" w:left="10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74647" w14:textId="77777777" w:rsidR="00F60E8A" w:rsidRDefault="00F60E8A" w:rsidP="0080527F">
      <w:r>
        <w:separator/>
      </w:r>
    </w:p>
  </w:endnote>
  <w:endnote w:type="continuationSeparator" w:id="0">
    <w:p w14:paraId="2F514FFC" w14:textId="77777777" w:rsidR="00F60E8A" w:rsidRDefault="00F60E8A" w:rsidP="0080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2E015" w14:textId="72C15F87" w:rsidR="0080527F" w:rsidRPr="0080527F" w:rsidRDefault="0080527F">
    <w:pPr>
      <w:pStyle w:val="Footer"/>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C091A" w14:textId="77777777" w:rsidR="00F60E8A" w:rsidRDefault="00F60E8A" w:rsidP="0080527F">
      <w:r>
        <w:separator/>
      </w:r>
    </w:p>
  </w:footnote>
  <w:footnote w:type="continuationSeparator" w:id="0">
    <w:p w14:paraId="679FB6E5" w14:textId="77777777" w:rsidR="00F60E8A" w:rsidRDefault="00F60E8A" w:rsidP="0080527F">
      <w:r>
        <w:continuationSeparator/>
      </w:r>
    </w:p>
  </w:footnote>
  <w:footnote w:id="1">
    <w:p w14:paraId="30C3B09D" w14:textId="28852C37" w:rsidR="00772157" w:rsidRPr="002D1923" w:rsidRDefault="00772157" w:rsidP="002D1923">
      <w:pPr>
        <w:pStyle w:val="Footnote"/>
      </w:pPr>
      <w:r w:rsidRPr="002D1923">
        <w:rPr>
          <w:rStyle w:val="FootnoteReference"/>
          <w:rFonts w:cstheme="minorBidi"/>
          <w:vertAlign w:val="baseline"/>
        </w:rPr>
        <w:footnoteRef/>
      </w:r>
      <w:r w:rsidRPr="002D1923">
        <w:t xml:space="preserve"> </w:t>
      </w:r>
      <w:r w:rsidRPr="002D1923">
        <w:tab/>
      </w:r>
      <w:r w:rsidRPr="002D1923">
        <w:fldChar w:fldCharType="begin" w:fldLock="1"/>
      </w:r>
      <w:r w:rsidR="00E44511">
        <w:instrText>ADDIN CSL_CITATION {"citationItems":[{"id":"ITEM-1","itemData":{"id":"ITEM-1","issued":{"date-parts":[["1945"]]},"title":"Undang-Undang Dasar Negara Republik Indonesia Tahun 1945","type":"legislation"},"uris":["http://www.mendeley.com/documents/?uuid=bed0bb94-8e5c-4577-beb9-4383ccbf1c33"]}],"mendeley":{"formattedCitation":"“Undang-Undang Dasar Negara Republik Indonesia Tahun 1945” (1945).","plainTextFormattedCitation":"“Undang-Undang Dasar Negara Republik Indonesia Tahun 1945” (1945).","previouslyFormattedCitation":"“Undang-Undang Dasar Negara Republik Indonesia Tahun 1945” (1945)."},"properties":{"noteIndex":1},"schema":"https://github.com/citation-style-language/schema/raw/master/csl-citation.json"}</w:instrText>
      </w:r>
      <w:r w:rsidRPr="002D1923">
        <w:fldChar w:fldCharType="separate"/>
      </w:r>
      <w:r w:rsidR="00E44511" w:rsidRPr="00E44511">
        <w:rPr>
          <w:noProof/>
        </w:rPr>
        <w:t>“Undang-Undang Dasar Negara Republik Indonesia Tahun 1945” (1945).</w:t>
      </w:r>
      <w:r w:rsidRPr="002D1923">
        <w:fldChar w:fldCharType="end"/>
      </w:r>
    </w:p>
  </w:footnote>
  <w:footnote w:id="2">
    <w:p w14:paraId="445E86CC" w14:textId="4EED6607" w:rsidR="0080527F" w:rsidRPr="002D1923" w:rsidRDefault="0080527F" w:rsidP="002D1923">
      <w:pPr>
        <w:pStyle w:val="Footnote"/>
      </w:pPr>
      <w:r w:rsidRPr="002D1923">
        <w:rPr>
          <w:rStyle w:val="FootnoteReference"/>
          <w:rFonts w:cstheme="minorBidi"/>
          <w:vertAlign w:val="baseline"/>
        </w:rPr>
        <w:footnoteRef/>
      </w:r>
      <w:r w:rsidRPr="002D1923">
        <w:t xml:space="preserve"> </w:t>
      </w:r>
      <w:r w:rsidRPr="002D1923">
        <w:tab/>
      </w:r>
      <w:r w:rsidRPr="002D1923">
        <w:fldChar w:fldCharType="begin" w:fldLock="1"/>
      </w:r>
      <w:r w:rsidR="00E44511">
        <w:instrText>ADDIN CSL_CITATION {"citationItems":[{"id":"ITEM-1","itemData":{"edition":"Kedua","editor":[{"dropping-particle":"","family":"Melander","given":"Goran","non-dropping-particle":"","parse-names":false,"suffix":""},{"dropping-particle":"","family":"Alredson","given":"Gudmundur","non-dropping-particle":"","parse-names":false,"suffix":""},{"dropping-particle":"","family":"Holmstrom","given":"Leif","non-dropping-particle":"","parse-names":false,"suffix":""}],"id":"ITEM-1","issued":{"date-parts":[["2004"]]},"publisher":"Raoul Wallenberg Institute","publisher-place":"Swedia","title":"Kompilasi Instrumen Hak Asasi Manusia","type":"book"},"locator":"22","uris":["http://www.mendeley.com/documents/?uuid=f5f769e3-061c-43a9-ae55-038a611dd4fc"]}],"mendeley":{"formattedCitation":"Goran Melander, Gudmundur Alredson, and Leif Holmstrom, eds., &lt;i&gt;Kompilasi Instrumen Hak Asasi Manusia&lt;/i&gt;, Kedua (Swedia: Raoul Wallenberg Institute, 2004), 22.","plainTextFormattedCitation":"Goran Melander, Gudmundur Alredson, and Leif Holmstrom, eds., Kompilasi Instrumen Hak Asasi Manusia, Kedua (Swedia: Raoul Wallenberg Institute, 2004), 22.","previouslyFormattedCitation":"Goran Melander, Gudmundur Alredson, and Leif Holmstrom, eds., &lt;i&gt;Kompilasi Instrumen Hak Asasi Manusia&lt;/i&gt;, Kedua (Swedia: Raoul Wallenberg Institute, 2004), 22."},"properties":{"noteIndex":2},"schema":"https://github.com/citation-style-language/schema/raw/master/csl-citation.json"}</w:instrText>
      </w:r>
      <w:r w:rsidRPr="002D1923">
        <w:fldChar w:fldCharType="separate"/>
      </w:r>
      <w:r w:rsidR="00E44511" w:rsidRPr="00E44511">
        <w:rPr>
          <w:noProof/>
        </w:rPr>
        <w:t xml:space="preserve">Goran Melander, Gudmundur Alredson, and Leif Holmstrom, eds., </w:t>
      </w:r>
      <w:r w:rsidR="00E44511" w:rsidRPr="00E44511">
        <w:rPr>
          <w:i/>
          <w:noProof/>
        </w:rPr>
        <w:t>Kompilasi Instrumen Hak Asasi Manusia</w:t>
      </w:r>
      <w:r w:rsidR="00E44511" w:rsidRPr="00E44511">
        <w:rPr>
          <w:noProof/>
        </w:rPr>
        <w:t>, Kedua (Swedia: Raoul Wallenberg Institute, 2004), 22.</w:t>
      </w:r>
      <w:r w:rsidRPr="002D1923">
        <w:fldChar w:fldCharType="end"/>
      </w:r>
    </w:p>
  </w:footnote>
  <w:footnote w:id="3">
    <w:p w14:paraId="79662C14" w14:textId="162DFE19" w:rsidR="0080527F" w:rsidRPr="002D1923" w:rsidRDefault="0080527F" w:rsidP="002D1923">
      <w:pPr>
        <w:pStyle w:val="Footnote"/>
      </w:pPr>
      <w:r w:rsidRPr="002D1923">
        <w:rPr>
          <w:rStyle w:val="FootnoteReference"/>
          <w:rFonts w:cstheme="minorBidi"/>
          <w:vertAlign w:val="baseline"/>
        </w:rPr>
        <w:footnoteRef/>
      </w:r>
      <w:r w:rsidRPr="002D1923">
        <w:t xml:space="preserve"> </w:t>
      </w:r>
      <w:r w:rsidRPr="002D1923">
        <w:tab/>
      </w:r>
      <w:r w:rsidRPr="002D1923">
        <w:fldChar w:fldCharType="begin" w:fldLock="1"/>
      </w:r>
      <w:r w:rsidR="00E44511">
        <w:instrText>ADDIN CSL_CITATION {"citationItems":[{"id":"ITEM-1","itemData":{"DOI":"http://dx.doi.org/10.30641/ham.2018.9.1-17","author":[{"dropping-particle":"","family":"Utami","given":"Penny Naluria","non-dropping-particle":"","parse-names":false,"suffix":""}],"container-title":"Jurnal HAM","id":"ITEM-1","issue":"1","issued":{"date-parts":[["2018"]]},"page":"1-17","title":"Pencegahan Kekerasan Terhadap Anak dalam Perspektif Hak Atas Rasa Aman di Nusa Tenggara Barat","type":"article-journal","volume":"9"},"uris":["http://www.mendeley.com/documents/?uuid=5bf31968-e61e-42b1-83c1-04d84f590c9e"]}],"mendeley":{"formattedCitation":"Penny Naluria Utami, “Pencegahan Kekerasan Terhadap Anak Dalam Perspektif Hak Atas Rasa Aman Di Nusa Tenggara Barat,” &lt;i&gt;Jurnal HAM&lt;/i&gt; 9, no. 1 (2018): 1–17, https://doi.org/http://dx.doi.org/10.30641/ham.2018.9.1-17.","plainTextFormattedCitation":"Penny Naluria Utami, “Pencegahan Kekerasan Terhadap Anak Dalam Perspektif Hak Atas Rasa Aman Di Nusa Tenggara Barat,” Jurnal HAM 9, no. 1 (2018): 1–17, https://doi.org/http://dx.doi.org/10.30641/ham.2018.9.1-17.","previouslyFormattedCitation":"Penny Naluria Utami, “Pencegahan Kekerasan Terhadap Anak Dalam Perspektif Hak Atas Rasa Aman Di Nusa Tenggara Barat,” &lt;i&gt;Jurnal HAM&lt;/i&gt; 9, no. 1 (2018): 1–17, https://doi.org/http://dx.doi.org/10.30641/ham.2018.9.1-17."},"properties":{"noteIndex":3},"schema":"https://github.com/citation-style-language/schema/raw/master/csl-citation.json"}</w:instrText>
      </w:r>
      <w:r w:rsidRPr="002D1923">
        <w:fldChar w:fldCharType="separate"/>
      </w:r>
      <w:r w:rsidR="00E44511" w:rsidRPr="00E44511">
        <w:rPr>
          <w:noProof/>
        </w:rPr>
        <w:t xml:space="preserve">Penny Naluria Utami, “Pencegahan Kekerasan Terhadap Anak Dalam Perspektif Hak Atas Rasa Aman Di Nusa Tenggara Barat,” </w:t>
      </w:r>
      <w:r w:rsidR="00E44511" w:rsidRPr="00E44511">
        <w:rPr>
          <w:i/>
          <w:noProof/>
        </w:rPr>
        <w:t>Jurnal HAM</w:t>
      </w:r>
      <w:r w:rsidR="00E44511" w:rsidRPr="00E44511">
        <w:rPr>
          <w:noProof/>
        </w:rPr>
        <w:t xml:space="preserve"> 9, no. 1 (2018): 1–17, https://doi.org/http://dx.doi.org/10.30641/ham.2018.9.1-17.</w:t>
      </w:r>
      <w:r w:rsidRPr="002D1923">
        <w:fldChar w:fldCharType="end"/>
      </w:r>
    </w:p>
  </w:footnote>
  <w:footnote w:id="4">
    <w:p w14:paraId="04374FC1" w14:textId="09D2D8EF" w:rsidR="00772157" w:rsidRPr="002D1923" w:rsidRDefault="00772157" w:rsidP="002D1923">
      <w:pPr>
        <w:pStyle w:val="Footnote"/>
      </w:pPr>
      <w:r w:rsidRPr="002D1923">
        <w:rPr>
          <w:rStyle w:val="FootnoteReference"/>
          <w:rFonts w:cstheme="minorBidi"/>
          <w:vertAlign w:val="baseline"/>
        </w:rPr>
        <w:footnoteRef/>
      </w:r>
      <w:r w:rsidRPr="002D1923">
        <w:t xml:space="preserve"> </w:t>
      </w:r>
      <w:r w:rsidRPr="002D1923">
        <w:tab/>
      </w:r>
      <w:r w:rsidRPr="002D1923">
        <w:fldChar w:fldCharType="begin" w:fldLock="1"/>
      </w:r>
      <w:r w:rsidRPr="002D1923">
        <w:instrText>ADDIN CSL_CITATION {"citationItems":[{"id":"ITEM-1","itemData":{"author":[{"dropping-particle":"","family":"Susilo","given":"Wahyu","non-dropping-particle":"","parse-names":false,"suffix":""}],"container-title":"Kompas","id":"ITEM-1","issued":{"date-parts":[["2018","9","22"]]},"page":"7","title":"Membaca Indeks Pembangunan Manusia untuk Indonesia","type":"article-newspaper"},"uris":["http://www.mendeley.com/documents/?uuid=bbcded05-ce3e-4f63-aaa4-6572a7a01b0c"]}],"mendeley":{"formattedCitation":"Wahyu Susilo, “Membaca Indeks Pembangunan Manusia Untuk Indonesia,” &lt;i&gt;Kompas&lt;/i&gt;, September 22, 2018.","plainTextFormattedCitation":"Wahyu Susilo, “Membaca Indeks Pembangunan Manusia Untuk Indonesia,” Kompas, September 22, 2018.","previouslyFormattedCitation":"Wahyu Susilo, “Membaca Indeks Pembangunan Manusia Untuk Indonesia,” &lt;i&gt;Kompas&lt;/i&gt;, September 22, 2018."},"properties":{"noteIndex":4},"schema":"https://github.com/citation-style-language/schema/raw/master/csl-citation.json"}</w:instrText>
      </w:r>
      <w:r w:rsidRPr="002D1923">
        <w:fldChar w:fldCharType="separate"/>
      </w:r>
      <w:r w:rsidRPr="002D1923">
        <w:rPr>
          <w:noProof/>
        </w:rPr>
        <w:t>Wahyu Susilo, “Membaca Indeks Pembangunan Manusia Untuk Indonesia,” Kompas, September 22, 2018.</w:t>
      </w:r>
      <w:r w:rsidRPr="002D1923">
        <w:fldChar w:fldCharType="end"/>
      </w:r>
    </w:p>
  </w:footnote>
  <w:footnote w:id="5">
    <w:p w14:paraId="58FB5416" w14:textId="0CBC2679" w:rsidR="00772157" w:rsidRPr="002D1923" w:rsidRDefault="00772157" w:rsidP="002D1923">
      <w:pPr>
        <w:pStyle w:val="Footnote"/>
      </w:pPr>
      <w:r w:rsidRPr="002D1923">
        <w:rPr>
          <w:rStyle w:val="FootnoteReference"/>
          <w:rFonts w:cstheme="minorBidi"/>
          <w:vertAlign w:val="baseline"/>
        </w:rPr>
        <w:footnoteRef/>
      </w:r>
      <w:r w:rsidRPr="002D1923">
        <w:t xml:space="preserve"> </w:t>
      </w:r>
      <w:r w:rsidRPr="002D1923">
        <w:tab/>
      </w:r>
      <w:r w:rsidRPr="002D1923">
        <w:fldChar w:fldCharType="begin" w:fldLock="1"/>
      </w:r>
      <w:r w:rsidR="00E44511">
        <w:instrText>ADDIN CSL_CITATION {"citationItems":[{"id":"ITEM-1","itemData":{"author":[{"dropping-particle":"","family":"Sauri","given":"Sofyan","non-dropping-particle":"","parse-names":false,"suffix":""}],"container-title":"Kumpulan Makalah Seminar Nasional Pendidikan Karakter Membangun Bangsa Beradab","id":"ITEM-1","issued":{"date-parts":[["2010"]]},"number-of-pages":"9-23","publisher-place":"Jakarta","title":"Membangun Bangsa Berkarakter Nilai Iman dan Takwa dalam Pembelajaran","type":"report"},"uris":["http://www.mendeley.com/documents/?uuid=26b317a5-2eea-4bf0-84a0-6e9535190436"]}],"mendeley":{"formattedCitation":"Sofyan Sauri, “Membangun Bangsa Berkarakter Nilai Iman Dan Takwa Dalam Pembelajaran,” &lt;i&gt;Kumpulan Makalah Seminar Nasional Pendidikan Karakter Membangun Bangsa Beradab&lt;/i&gt; (Jakarta, 2010).","plainTextFormattedCitation":"Sofyan Sauri, “Membangun Bangsa Berkarakter Nilai Iman Dan Takwa Dalam Pembelajaran,” Kumpulan Makalah Seminar Nasional Pendidikan Karakter Membangun Bangsa Beradab (Jakarta, 2010).","previouslyFormattedCitation":"Sofyan Sauri, “Membangun Bangsa Berkarakter Nilai Iman Dan Takwa Dalam Pembelajaran,” &lt;i&gt;Kumpulan Makalah Seminar Nasional Pendidikan Karakter Membangun Bangsa Beradab&lt;/i&gt; (Jakarta, 2010)."},"properties":{"noteIndex":5},"schema":"https://github.com/citation-style-language/schema/raw/master/csl-citation.json"}</w:instrText>
      </w:r>
      <w:r w:rsidRPr="002D1923">
        <w:fldChar w:fldCharType="separate"/>
      </w:r>
      <w:r w:rsidR="00E44511" w:rsidRPr="00E44511">
        <w:rPr>
          <w:noProof/>
        </w:rPr>
        <w:t xml:space="preserve">Sofyan Sauri, “Membangun Bangsa Berkarakter Nilai Iman Dan Takwa Dalam Pembelajaran,” </w:t>
      </w:r>
      <w:r w:rsidR="00E44511" w:rsidRPr="00E44511">
        <w:rPr>
          <w:i/>
          <w:noProof/>
        </w:rPr>
        <w:t>Kumpulan Makalah Seminar Nasional Pendidikan Karakter Membangun Bangsa Beradab</w:t>
      </w:r>
      <w:r w:rsidR="00E44511" w:rsidRPr="00E44511">
        <w:rPr>
          <w:noProof/>
        </w:rPr>
        <w:t xml:space="preserve"> (Jakarta, 2010).</w:t>
      </w:r>
      <w:r w:rsidRPr="002D1923">
        <w:fldChar w:fldCharType="end"/>
      </w:r>
    </w:p>
  </w:footnote>
  <w:footnote w:id="6">
    <w:p w14:paraId="3CD5B9F1" w14:textId="07BCAEE2" w:rsidR="00772157" w:rsidRPr="002D1923" w:rsidRDefault="00772157" w:rsidP="002D1923">
      <w:pPr>
        <w:pStyle w:val="Footnote"/>
      </w:pPr>
      <w:r w:rsidRPr="002D1923">
        <w:rPr>
          <w:rStyle w:val="FootnoteReference"/>
          <w:rFonts w:cstheme="minorBidi"/>
          <w:vertAlign w:val="baseline"/>
        </w:rPr>
        <w:footnoteRef/>
      </w:r>
      <w:r w:rsidRPr="002D1923">
        <w:t xml:space="preserve"> </w:t>
      </w:r>
      <w:r w:rsidRPr="002D1923">
        <w:tab/>
      </w:r>
      <w:r w:rsidRPr="002D1923">
        <w:fldChar w:fldCharType="begin" w:fldLock="1"/>
      </w:r>
      <w:r w:rsidR="00E44511">
        <w:instrText>ADDIN CSL_CITATION {"citationItems":[{"id":"ITEM-1","itemData":{"author":[{"dropping-particle":"","family":"Irianto","given":"Heru","non-dropping-particle":"","parse-names":false,"suffix":""}],"id":"ITEM-1","issued":{"date-parts":[["2015"]]},"publisher":"Universitas Sebelas Maret Surakarta","title":"Model Niat Peralihan Konsumen dari Pangan Konvensional ke Pangan Organik (Studi Desain Eksperimental)","type":"thesis"},"locator":"62-63","uris":["http://www.mendeley.com/documents/?uuid=283b1a9d-cb0b-4dd5-a14f-960ced3d8691"]}],"mendeley":{"formattedCitation":"Heru Irianto, “Model Niat Peralihan Konsumen Dari Pangan Konvensional Ke Pangan Organik (Studi Desain Eksperimental)” (Universitas Sebelas Maret Surakarta, 2015), 62–63.","plainTextFormattedCitation":"Heru Irianto, “Model Niat Peralihan Konsumen Dari Pangan Konvensional Ke Pangan Organik (Studi Desain Eksperimental)” (Universitas Sebelas Maret Surakarta, 2015), 62–63.","previouslyFormattedCitation":"Heru Irianto, “Model Niat Peralihan Konsumen Dari Pangan Konvensional Ke Pangan Organik (Studi Desain Eksperimental)” (Universitas Sebelas Maret Surakarta, 2015)."},"properties":{"noteIndex":6},"schema":"https://github.com/citation-style-language/schema/raw/master/csl-citation.json"}</w:instrText>
      </w:r>
      <w:r w:rsidRPr="002D1923">
        <w:fldChar w:fldCharType="separate"/>
      </w:r>
      <w:r w:rsidR="00E44511" w:rsidRPr="00E44511">
        <w:rPr>
          <w:noProof/>
        </w:rPr>
        <w:t>Heru Irianto, “Model Niat Peralihan Konsumen Dari Pangan Konvensional Ke Pangan Organik (Studi Desain Eksperimental)” (Universitas Sebelas Maret Surakarta, 2015), 62–63.</w:t>
      </w:r>
      <w:r w:rsidRPr="002D1923">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635C4"/>
    <w:multiLevelType w:val="hybridMultilevel"/>
    <w:tmpl w:val="691604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157"/>
    <w:rsid w:val="0029588C"/>
    <w:rsid w:val="002D1923"/>
    <w:rsid w:val="004F40FB"/>
    <w:rsid w:val="006465AA"/>
    <w:rsid w:val="00772157"/>
    <w:rsid w:val="0080527F"/>
    <w:rsid w:val="00A440C6"/>
    <w:rsid w:val="00E44511"/>
    <w:rsid w:val="00F60E8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D320"/>
  <w15:chartTrackingRefBased/>
  <w15:docId w15:val="{9BB6EFF7-E20C-4954-888E-D682BBD6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27F"/>
    <w:pPr>
      <w:spacing w:after="0" w:line="240" w:lineRule="auto"/>
      <w:jc w:val="both"/>
    </w:pPr>
    <w:rPr>
      <w:rFonts w:ascii="Arial" w:eastAsia="Times New Roman" w:hAnsi="Arial"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ulArtikel">
    <w:name w:val="Judul Artikel"/>
    <w:basedOn w:val="Normal"/>
    <w:link w:val="JudulArtikelChar"/>
    <w:qFormat/>
    <w:rsid w:val="00772157"/>
    <w:pPr>
      <w:jc w:val="center"/>
    </w:pPr>
    <w:rPr>
      <w:b/>
      <w:sz w:val="26"/>
      <w:szCs w:val="26"/>
    </w:rPr>
  </w:style>
  <w:style w:type="character" w:styleId="Hyperlink">
    <w:name w:val="Hyperlink"/>
    <w:basedOn w:val="DefaultParagraphFont"/>
    <w:uiPriority w:val="99"/>
    <w:unhideWhenUsed/>
    <w:rsid w:val="00772157"/>
    <w:rPr>
      <w:color w:val="0563C1" w:themeColor="hyperlink"/>
      <w:u w:val="single"/>
    </w:rPr>
  </w:style>
  <w:style w:type="character" w:customStyle="1" w:styleId="JudulArtikelChar">
    <w:name w:val="Judul Artikel Char"/>
    <w:basedOn w:val="DefaultParagraphFont"/>
    <w:link w:val="JudulArtikel"/>
    <w:rsid w:val="00772157"/>
    <w:rPr>
      <w:rFonts w:ascii="Arial" w:eastAsia="Times New Roman" w:hAnsi="Arial" w:cs="Arial"/>
      <w:b/>
      <w:sz w:val="26"/>
      <w:szCs w:val="26"/>
      <w:lang w:val="id-ID"/>
    </w:rPr>
  </w:style>
  <w:style w:type="character" w:styleId="UnresolvedMention">
    <w:name w:val="Unresolved Mention"/>
    <w:basedOn w:val="DefaultParagraphFont"/>
    <w:uiPriority w:val="99"/>
    <w:semiHidden/>
    <w:unhideWhenUsed/>
    <w:rsid w:val="00772157"/>
    <w:rPr>
      <w:color w:val="605E5C"/>
      <w:shd w:val="clear" w:color="auto" w:fill="E1DFDD"/>
    </w:rPr>
  </w:style>
  <w:style w:type="character" w:customStyle="1" w:styleId="FootnoteTextChar">
    <w:name w:val="Footnote Text Char"/>
    <w:aliases w:val="Char1 Char"/>
    <w:basedOn w:val="DefaultParagraphFont"/>
    <w:link w:val="FootnoteText"/>
    <w:uiPriority w:val="99"/>
    <w:semiHidden/>
    <w:locked/>
    <w:rsid w:val="00772157"/>
  </w:style>
  <w:style w:type="paragraph" w:styleId="FootnoteText">
    <w:name w:val="footnote text"/>
    <w:aliases w:val="Char1"/>
    <w:basedOn w:val="Normal"/>
    <w:link w:val="FootnoteTextChar"/>
    <w:uiPriority w:val="99"/>
    <w:semiHidden/>
    <w:unhideWhenUsed/>
    <w:rsid w:val="00772157"/>
    <w:rPr>
      <w:rFonts w:asciiTheme="minorHAnsi" w:eastAsiaTheme="minorHAnsi" w:hAnsiTheme="minorHAnsi" w:cstheme="minorBidi"/>
      <w:lang w:val="en-ID"/>
    </w:rPr>
  </w:style>
  <w:style w:type="character" w:customStyle="1" w:styleId="FootnoteTextChar1">
    <w:name w:val="Footnote Text Char1"/>
    <w:basedOn w:val="DefaultParagraphFont"/>
    <w:uiPriority w:val="99"/>
    <w:semiHidden/>
    <w:rsid w:val="00772157"/>
    <w:rPr>
      <w:rFonts w:ascii="Times New Roman" w:eastAsia="Times New Roman" w:hAnsi="Times New Roman" w:cs="Times New Roman"/>
      <w:sz w:val="20"/>
      <w:szCs w:val="20"/>
      <w:lang w:val="en-US"/>
    </w:rPr>
  </w:style>
  <w:style w:type="character" w:customStyle="1" w:styleId="ListParagraphChar">
    <w:name w:val="List Paragraph Char"/>
    <w:basedOn w:val="DefaultParagraphFont"/>
    <w:link w:val="ListParagraph"/>
    <w:uiPriority w:val="34"/>
    <w:locked/>
    <w:rsid w:val="00772157"/>
  </w:style>
  <w:style w:type="paragraph" w:styleId="ListParagraph">
    <w:name w:val="List Paragraph"/>
    <w:basedOn w:val="Normal"/>
    <w:link w:val="ListParagraphChar"/>
    <w:uiPriority w:val="34"/>
    <w:qFormat/>
    <w:rsid w:val="00772157"/>
    <w:pPr>
      <w:ind w:left="720"/>
      <w:contextualSpacing/>
    </w:pPr>
    <w:rPr>
      <w:rFonts w:asciiTheme="minorHAnsi" w:eastAsiaTheme="minorHAnsi" w:hAnsiTheme="minorHAnsi" w:cstheme="minorBidi"/>
      <w:lang w:val="en-ID"/>
    </w:rPr>
  </w:style>
  <w:style w:type="character" w:styleId="FootnoteReference">
    <w:name w:val="footnote reference"/>
    <w:uiPriority w:val="99"/>
    <w:semiHidden/>
    <w:unhideWhenUsed/>
    <w:rsid w:val="00772157"/>
    <w:rPr>
      <w:rFonts w:ascii="Times New Roman" w:hAnsi="Times New Roman" w:cs="Times New Roman" w:hint="default"/>
      <w:vertAlign w:val="superscript"/>
    </w:rPr>
  </w:style>
  <w:style w:type="table" w:styleId="LightShading-Accent4">
    <w:name w:val="Light Shading Accent 4"/>
    <w:basedOn w:val="TableNormal"/>
    <w:uiPriority w:val="60"/>
    <w:semiHidden/>
    <w:unhideWhenUsed/>
    <w:rsid w:val="00772157"/>
    <w:pPr>
      <w:spacing w:after="0" w:line="240" w:lineRule="auto"/>
    </w:pPr>
    <w:rPr>
      <w:rFonts w:ascii="Times New Roman" w:eastAsia="Times New Roman" w:hAnsi="Times New Roman" w:cs="Times New Roman"/>
      <w:color w:val="BF8F00" w:themeColor="accent4" w:themeShade="BF"/>
      <w:sz w:val="20"/>
      <w:szCs w:val="20"/>
      <w:lang w:val="en-US"/>
    </w:rPr>
    <w:tblPr>
      <w:tblStyleRowBandSize w:val="1"/>
      <w:tblStyleColBandSize w:val="1"/>
      <w:tblInd w:w="0" w:type="nil"/>
      <w:tblBorders>
        <w:top w:val="single" w:sz="8" w:space="0" w:color="FFC000" w:themeColor="accent4"/>
        <w:bottom w:val="single" w:sz="8" w:space="0" w:color="FFC000" w:themeColor="accent4"/>
      </w:tblBorders>
    </w:tblPr>
    <w:tblStylePr w:type="firstRow">
      <w:pPr>
        <w:spacing w:beforeLines="0" w:before="0" w:beforeAutospacing="0" w:afterLines="0" w:after="0" w:afterAutospacing="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paragraph" w:customStyle="1" w:styleId="Arial11Center">
    <w:name w:val="Arial 11 Center"/>
    <w:basedOn w:val="Normal"/>
    <w:link w:val="Arial11CenterChar"/>
    <w:qFormat/>
    <w:rsid w:val="00772157"/>
    <w:pPr>
      <w:jc w:val="center"/>
    </w:pPr>
    <w:rPr>
      <w:b/>
    </w:rPr>
  </w:style>
  <w:style w:type="paragraph" w:customStyle="1" w:styleId="Arial13Center">
    <w:name w:val="Arial 13 Center"/>
    <w:basedOn w:val="Normal"/>
    <w:link w:val="Arial13CenterChar"/>
    <w:qFormat/>
    <w:rsid w:val="00772157"/>
    <w:pPr>
      <w:jc w:val="center"/>
    </w:pPr>
    <w:rPr>
      <w:b/>
      <w:sz w:val="26"/>
      <w:szCs w:val="26"/>
    </w:rPr>
  </w:style>
  <w:style w:type="character" w:customStyle="1" w:styleId="Arial11CenterChar">
    <w:name w:val="Arial 11 Center Char"/>
    <w:basedOn w:val="DefaultParagraphFont"/>
    <w:link w:val="Arial11Center"/>
    <w:rsid w:val="00772157"/>
    <w:rPr>
      <w:rFonts w:ascii="Arial" w:eastAsia="Times New Roman" w:hAnsi="Arial" w:cs="Arial"/>
      <w:b/>
      <w:lang w:val="id-ID"/>
    </w:rPr>
  </w:style>
  <w:style w:type="paragraph" w:customStyle="1" w:styleId="ArticleTitle">
    <w:name w:val="Article Title"/>
    <w:basedOn w:val="Normal"/>
    <w:link w:val="ArticleTitleChar"/>
    <w:qFormat/>
    <w:rsid w:val="00772157"/>
    <w:pPr>
      <w:jc w:val="center"/>
    </w:pPr>
    <w:rPr>
      <w:b/>
      <w:sz w:val="26"/>
      <w:szCs w:val="26"/>
    </w:rPr>
  </w:style>
  <w:style w:type="character" w:customStyle="1" w:styleId="Arial13CenterChar">
    <w:name w:val="Arial 13 Center Char"/>
    <w:basedOn w:val="DefaultParagraphFont"/>
    <w:link w:val="Arial13Center"/>
    <w:rsid w:val="00772157"/>
    <w:rPr>
      <w:rFonts w:ascii="Arial" w:eastAsia="Times New Roman" w:hAnsi="Arial" w:cs="Arial"/>
      <w:b/>
      <w:sz w:val="26"/>
      <w:szCs w:val="26"/>
      <w:lang w:val="id-ID"/>
    </w:rPr>
  </w:style>
  <w:style w:type="paragraph" w:customStyle="1" w:styleId="Arial13ItalicCenter">
    <w:name w:val="Arial 13 Italic Center"/>
    <w:basedOn w:val="Normal"/>
    <w:link w:val="Arial13ItalicCenterChar"/>
    <w:qFormat/>
    <w:rsid w:val="00772157"/>
    <w:pPr>
      <w:jc w:val="center"/>
    </w:pPr>
    <w:rPr>
      <w:b/>
      <w:i/>
      <w:sz w:val="26"/>
      <w:szCs w:val="26"/>
    </w:rPr>
  </w:style>
  <w:style w:type="character" w:customStyle="1" w:styleId="ArticleTitleChar">
    <w:name w:val="Article Title Char"/>
    <w:basedOn w:val="DefaultParagraphFont"/>
    <w:link w:val="ArticleTitle"/>
    <w:rsid w:val="00772157"/>
    <w:rPr>
      <w:rFonts w:ascii="Arial" w:eastAsia="Times New Roman" w:hAnsi="Arial" w:cs="Arial"/>
      <w:b/>
      <w:sz w:val="26"/>
      <w:szCs w:val="26"/>
      <w:lang w:val="id-ID"/>
    </w:rPr>
  </w:style>
  <w:style w:type="paragraph" w:customStyle="1" w:styleId="Subjudul">
    <w:name w:val="Subjudul"/>
    <w:basedOn w:val="Normal"/>
    <w:link w:val="SubjudulChar"/>
    <w:qFormat/>
    <w:rsid w:val="00772157"/>
    <w:rPr>
      <w:b/>
      <w:sz w:val="24"/>
      <w:szCs w:val="24"/>
    </w:rPr>
  </w:style>
  <w:style w:type="character" w:customStyle="1" w:styleId="Arial13ItalicCenterChar">
    <w:name w:val="Arial 13 Italic Center Char"/>
    <w:basedOn w:val="DefaultParagraphFont"/>
    <w:link w:val="Arial13ItalicCenter"/>
    <w:rsid w:val="00772157"/>
    <w:rPr>
      <w:rFonts w:ascii="Arial" w:eastAsia="Times New Roman" w:hAnsi="Arial" w:cs="Arial"/>
      <w:b/>
      <w:i/>
      <w:sz w:val="26"/>
      <w:szCs w:val="26"/>
      <w:lang w:val="id-ID"/>
    </w:rPr>
  </w:style>
  <w:style w:type="paragraph" w:customStyle="1" w:styleId="Subsubjudul">
    <w:name w:val="Subsubjudul"/>
    <w:basedOn w:val="Normal"/>
    <w:link w:val="SubsubjudulChar"/>
    <w:qFormat/>
    <w:rsid w:val="00772157"/>
    <w:rPr>
      <w:b/>
      <w:bCs/>
      <w:lang w:val="en-GB"/>
    </w:rPr>
  </w:style>
  <w:style w:type="character" w:customStyle="1" w:styleId="SubjudulChar">
    <w:name w:val="Subjudul Char"/>
    <w:basedOn w:val="DefaultParagraphFont"/>
    <w:link w:val="Subjudul"/>
    <w:rsid w:val="00772157"/>
    <w:rPr>
      <w:rFonts w:ascii="Arial" w:eastAsia="Times New Roman" w:hAnsi="Arial" w:cs="Arial"/>
      <w:b/>
      <w:sz w:val="24"/>
      <w:szCs w:val="24"/>
      <w:lang w:val="id-ID"/>
    </w:rPr>
  </w:style>
  <w:style w:type="paragraph" w:customStyle="1" w:styleId="SubjudulDaftarPustaka">
    <w:name w:val="Subjudul Daftar Pustaka"/>
    <w:basedOn w:val="Normal"/>
    <w:link w:val="SubjudulDaftarPustakaChar"/>
    <w:qFormat/>
    <w:rsid w:val="00772157"/>
    <w:pPr>
      <w:jc w:val="center"/>
    </w:pPr>
    <w:rPr>
      <w:b/>
      <w:sz w:val="24"/>
      <w:szCs w:val="26"/>
    </w:rPr>
  </w:style>
  <w:style w:type="character" w:customStyle="1" w:styleId="SubsubjudulChar">
    <w:name w:val="Subsubjudul Char"/>
    <w:basedOn w:val="DefaultParagraphFont"/>
    <w:link w:val="Subsubjudul"/>
    <w:rsid w:val="00772157"/>
    <w:rPr>
      <w:rFonts w:ascii="Arial" w:eastAsia="Times New Roman" w:hAnsi="Arial" w:cs="Arial"/>
      <w:b/>
      <w:bCs/>
      <w:lang w:val="en-GB"/>
    </w:rPr>
  </w:style>
  <w:style w:type="paragraph" w:customStyle="1" w:styleId="Footnote">
    <w:name w:val="Footnote"/>
    <w:basedOn w:val="FootnoteText"/>
    <w:link w:val="FootnoteChar"/>
    <w:qFormat/>
    <w:rsid w:val="002D1923"/>
    <w:pPr>
      <w:ind w:left="284" w:hanging="284"/>
    </w:pPr>
    <w:rPr>
      <w:rFonts w:ascii="Times New Roman" w:hAnsi="Times New Roman"/>
      <w:sz w:val="20"/>
      <w:szCs w:val="20"/>
    </w:rPr>
  </w:style>
  <w:style w:type="character" w:customStyle="1" w:styleId="SubjudulDaftarPustakaChar">
    <w:name w:val="Subjudul Daftar Pustaka Char"/>
    <w:basedOn w:val="DefaultParagraphFont"/>
    <w:link w:val="SubjudulDaftarPustaka"/>
    <w:rsid w:val="00772157"/>
    <w:rPr>
      <w:rFonts w:ascii="Arial" w:eastAsia="Times New Roman" w:hAnsi="Arial" w:cs="Arial"/>
      <w:b/>
      <w:sz w:val="24"/>
      <w:szCs w:val="26"/>
      <w:lang w:val="id-ID"/>
    </w:rPr>
  </w:style>
  <w:style w:type="paragraph" w:customStyle="1" w:styleId="KataKunci">
    <w:name w:val="Kata Kunci"/>
    <w:basedOn w:val="Normal"/>
    <w:link w:val="KataKunciChar"/>
    <w:qFormat/>
    <w:rsid w:val="00772157"/>
    <w:rPr>
      <w:b/>
      <w:bCs/>
    </w:rPr>
  </w:style>
  <w:style w:type="character" w:customStyle="1" w:styleId="FootnoteChar">
    <w:name w:val="Footnote Char"/>
    <w:basedOn w:val="FootnoteTextChar"/>
    <w:link w:val="Footnote"/>
    <w:rsid w:val="002D1923"/>
    <w:rPr>
      <w:rFonts w:ascii="Times New Roman" w:hAnsi="Times New Roman"/>
      <w:sz w:val="20"/>
      <w:szCs w:val="20"/>
    </w:rPr>
  </w:style>
  <w:style w:type="paragraph" w:customStyle="1" w:styleId="Keywords">
    <w:name w:val="Keywords"/>
    <w:basedOn w:val="Normal"/>
    <w:link w:val="KeywordsChar"/>
    <w:qFormat/>
    <w:rsid w:val="00772157"/>
    <w:rPr>
      <w:b/>
      <w:bCs/>
      <w:i/>
    </w:rPr>
  </w:style>
  <w:style w:type="character" w:customStyle="1" w:styleId="KataKunciChar">
    <w:name w:val="Kata Kunci Char"/>
    <w:basedOn w:val="DefaultParagraphFont"/>
    <w:link w:val="KataKunci"/>
    <w:rsid w:val="00772157"/>
    <w:rPr>
      <w:rFonts w:ascii="Arial" w:eastAsia="Times New Roman" w:hAnsi="Arial" w:cs="Arial"/>
      <w:b/>
      <w:bCs/>
      <w:lang w:val="id-ID"/>
    </w:rPr>
  </w:style>
  <w:style w:type="paragraph" w:styleId="Header">
    <w:name w:val="header"/>
    <w:basedOn w:val="Normal"/>
    <w:link w:val="HeaderChar"/>
    <w:uiPriority w:val="99"/>
    <w:unhideWhenUsed/>
    <w:rsid w:val="0080527F"/>
    <w:pPr>
      <w:tabs>
        <w:tab w:val="center" w:pos="4513"/>
        <w:tab w:val="right" w:pos="9026"/>
      </w:tabs>
    </w:pPr>
  </w:style>
  <w:style w:type="character" w:customStyle="1" w:styleId="KeywordsChar">
    <w:name w:val="Keywords Char"/>
    <w:basedOn w:val="DefaultParagraphFont"/>
    <w:link w:val="Keywords"/>
    <w:rsid w:val="00772157"/>
    <w:rPr>
      <w:rFonts w:ascii="Arial" w:eastAsia="Times New Roman" w:hAnsi="Arial" w:cs="Arial"/>
      <w:b/>
      <w:bCs/>
      <w:i/>
      <w:lang w:val="id-ID"/>
    </w:rPr>
  </w:style>
  <w:style w:type="character" w:customStyle="1" w:styleId="HeaderChar">
    <w:name w:val="Header Char"/>
    <w:basedOn w:val="DefaultParagraphFont"/>
    <w:link w:val="Header"/>
    <w:uiPriority w:val="99"/>
    <w:rsid w:val="0080527F"/>
    <w:rPr>
      <w:rFonts w:ascii="Arial" w:eastAsia="Times New Roman" w:hAnsi="Arial" w:cs="Arial"/>
      <w:lang w:val="id-ID"/>
    </w:rPr>
  </w:style>
  <w:style w:type="paragraph" w:styleId="Footer">
    <w:name w:val="footer"/>
    <w:basedOn w:val="Normal"/>
    <w:link w:val="FooterChar"/>
    <w:uiPriority w:val="99"/>
    <w:unhideWhenUsed/>
    <w:rsid w:val="0080527F"/>
    <w:pPr>
      <w:tabs>
        <w:tab w:val="center" w:pos="4513"/>
        <w:tab w:val="right" w:pos="9026"/>
      </w:tabs>
    </w:pPr>
  </w:style>
  <w:style w:type="character" w:customStyle="1" w:styleId="FooterChar">
    <w:name w:val="Footer Char"/>
    <w:basedOn w:val="DefaultParagraphFont"/>
    <w:link w:val="Footer"/>
    <w:uiPriority w:val="99"/>
    <w:rsid w:val="0080527F"/>
    <w:rPr>
      <w:rFonts w:ascii="Arial" w:eastAsia="Times New Roman" w:hAnsi="Arial" w:cs="Arial"/>
      <w:lang w:val="id-ID"/>
    </w:rPr>
  </w:style>
  <w:style w:type="paragraph" w:customStyle="1" w:styleId="DaftarPustaka">
    <w:name w:val="Daftar Pustaka"/>
    <w:basedOn w:val="Normal"/>
    <w:link w:val="DaftarPustakaChar"/>
    <w:qFormat/>
    <w:rsid w:val="006465AA"/>
    <w:pPr>
      <w:ind w:left="567" w:hanging="567"/>
    </w:pPr>
    <w:rPr>
      <w:noProof/>
    </w:rPr>
  </w:style>
  <w:style w:type="character" w:customStyle="1" w:styleId="DaftarPustakaChar">
    <w:name w:val="Daftar Pustaka Char"/>
    <w:basedOn w:val="DefaultParagraphFont"/>
    <w:link w:val="DaftarPustaka"/>
    <w:rsid w:val="006465AA"/>
    <w:rPr>
      <w:rFonts w:ascii="Arial" w:eastAsia="Times New Roman" w:hAnsi="Arial" w:cs="Arial"/>
      <w:noProof/>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70656">
      <w:bodyDiv w:val="1"/>
      <w:marLeft w:val="0"/>
      <w:marRight w:val="0"/>
      <w:marTop w:val="0"/>
      <w:marBottom w:val="0"/>
      <w:divBdr>
        <w:top w:val="none" w:sz="0" w:space="0" w:color="auto"/>
        <w:left w:val="none" w:sz="0" w:space="0" w:color="auto"/>
        <w:bottom w:val="none" w:sz="0" w:space="0" w:color="auto"/>
        <w:right w:val="none" w:sz="0" w:space="0" w:color="auto"/>
      </w:divBdr>
    </w:div>
    <w:div w:id="823546896">
      <w:bodyDiv w:val="1"/>
      <w:marLeft w:val="0"/>
      <w:marRight w:val="0"/>
      <w:marTop w:val="0"/>
      <w:marBottom w:val="0"/>
      <w:divBdr>
        <w:top w:val="none" w:sz="0" w:space="0" w:color="auto"/>
        <w:left w:val="none" w:sz="0" w:space="0" w:color="auto"/>
        <w:bottom w:val="none" w:sz="0" w:space="0" w:color="auto"/>
        <w:right w:val="none" w:sz="0" w:space="0" w:color="auto"/>
      </w:divBdr>
    </w:div>
    <w:div w:id="1034310914">
      <w:bodyDiv w:val="1"/>
      <w:marLeft w:val="0"/>
      <w:marRight w:val="0"/>
      <w:marTop w:val="0"/>
      <w:marBottom w:val="0"/>
      <w:divBdr>
        <w:top w:val="none" w:sz="0" w:space="0" w:color="auto"/>
        <w:left w:val="none" w:sz="0" w:space="0" w:color="auto"/>
        <w:bottom w:val="none" w:sz="0" w:space="0" w:color="auto"/>
        <w:right w:val="none" w:sz="0" w:space="0" w:color="auto"/>
      </w:divBdr>
    </w:div>
    <w:div w:id="1334838730">
      <w:bodyDiv w:val="1"/>
      <w:marLeft w:val="0"/>
      <w:marRight w:val="0"/>
      <w:marTop w:val="0"/>
      <w:marBottom w:val="0"/>
      <w:divBdr>
        <w:top w:val="none" w:sz="0" w:space="0" w:color="auto"/>
        <w:left w:val="none" w:sz="0" w:space="0" w:color="auto"/>
        <w:bottom w:val="none" w:sz="0" w:space="0" w:color="auto"/>
        <w:right w:val="none" w:sz="0" w:space="0" w:color="auto"/>
      </w:divBdr>
    </w:div>
    <w:div w:id="1645891762">
      <w:bodyDiv w:val="1"/>
      <w:marLeft w:val="0"/>
      <w:marRight w:val="0"/>
      <w:marTop w:val="0"/>
      <w:marBottom w:val="0"/>
      <w:divBdr>
        <w:top w:val="none" w:sz="0" w:space="0" w:color="auto"/>
        <w:left w:val="none" w:sz="0" w:space="0" w:color="auto"/>
        <w:bottom w:val="none" w:sz="0" w:space="0" w:color="auto"/>
        <w:right w:val="none" w:sz="0" w:space="0" w:color="auto"/>
      </w:divBdr>
    </w:div>
    <w:div w:id="186517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0A27D-0675-42FC-88EB-4F0C5A26A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Lora Christyanti -</dc:creator>
  <cp:keywords/>
  <dc:description/>
  <cp:lastModifiedBy>B. Lora Christyanti -</cp:lastModifiedBy>
  <cp:revision>5</cp:revision>
  <dcterms:created xsi:type="dcterms:W3CDTF">2021-07-16T03:09:00Z</dcterms:created>
  <dcterms:modified xsi:type="dcterms:W3CDTF">2021-07-16T06:26:00Z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http://www.zotero.org/styles/sage-harvard</vt:lpwstr>
  </property>
  <property fmtid="{D5CDD505-2E9C-101B-9397-08002B2CF9AE}" pid="17" name="Mendeley Recent Style Name 7_1">
    <vt:lpwstr>SAGE - Harvard</vt:lpwstr>
  </property>
  <property fmtid="{D5CDD505-2E9C-101B-9397-08002B2CF9AE}" pid="18" name="Mendeley Recent Style Id 8_1">
    <vt:lpwstr>http://www.zotero.org/styles/turabian-fullnote-bibliography</vt:lpwstr>
  </property>
  <property fmtid="{D5CDD505-2E9C-101B-9397-08002B2CF9AE}" pid="19" name="Mendeley Recent Style Name 8_1">
    <vt:lpwstr>Turabian 8th edition (full note)</vt:lpwstr>
  </property>
  <property fmtid="{D5CDD505-2E9C-101B-9397-08002B2CF9AE}" pid="20" name="Mendeley Recent Style Id 9_1">
    <vt:lpwstr>http://www.zotero.org/styles/turabian-author-date</vt:lpwstr>
  </property>
  <property fmtid="{D5CDD505-2E9C-101B-9397-08002B2CF9AE}" pid="21" name="Mendeley Recent Style Name 9_1">
    <vt:lpwstr>Turabian 9th edition (author-date)</vt:lpwstr>
  </property>
  <property fmtid="{D5CDD505-2E9C-101B-9397-08002B2CF9AE}" pid="22" name="Mendeley Document_1">
    <vt:lpwstr>True</vt:lpwstr>
  </property>
  <property fmtid="{D5CDD505-2E9C-101B-9397-08002B2CF9AE}" pid="23" name="Mendeley Unique User Id_1">
    <vt:lpwstr>ed185f17-ec37-3adf-9412-034b6f95fcb2</vt:lpwstr>
  </property>
  <property fmtid="{D5CDD505-2E9C-101B-9397-08002B2CF9AE}" pid="24" name="Mendeley Citation Style_1">
    <vt:lpwstr>http://www.zotero.org/styles/chicago-fullnote-bibliography</vt:lpwstr>
  </property>
</Properties>
</file>